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213CF" w:rsidRDefault="002213CF" w:rsidP="005001F4">
      <w:pPr>
        <w:jc w:val="center"/>
        <w:rPr>
          <w:rFonts w:cs="Times New Roman"/>
          <w:b/>
          <w:bCs/>
          <w:color w:val="000000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-394970</wp:posOffset>
            </wp:positionH>
            <wp:positionV relativeFrom="paragraph">
              <wp:posOffset>248285</wp:posOffset>
            </wp:positionV>
            <wp:extent cx="914400" cy="914400"/>
            <wp:effectExtent l="0" t="0" r="0" b="0"/>
            <wp:wrapSquare wrapText="bothSides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001F4" w:rsidRDefault="002213CF" w:rsidP="005001F4">
      <w:pPr>
        <w:jc w:val="center"/>
        <w:rPr>
          <w:rFonts w:cs="Times New Roman"/>
          <w:b/>
          <w:bCs/>
          <w:color w:val="000000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1736A51F" wp14:editId="2669665D">
            <wp:simplePos x="0" y="0"/>
            <wp:positionH relativeFrom="column">
              <wp:posOffset>4562475</wp:posOffset>
            </wp:positionH>
            <wp:positionV relativeFrom="paragraph">
              <wp:posOffset>28575</wp:posOffset>
            </wp:positionV>
            <wp:extent cx="914400" cy="914400"/>
            <wp:effectExtent l="0" t="0" r="0" b="0"/>
            <wp:wrapSquare wrapText="bothSides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01F4">
        <w:rPr>
          <w:rFonts w:cs="Times New Roman"/>
          <w:b/>
          <w:bCs/>
          <w:color w:val="000000"/>
        </w:rPr>
        <w:t>Université Saad DAHLAB - Blida 1</w:t>
      </w:r>
    </w:p>
    <w:p w:rsidR="005001F4" w:rsidRDefault="005001F4" w:rsidP="005001F4">
      <w:pPr>
        <w:jc w:val="center"/>
        <w:rPr>
          <w:rFonts w:cs="Times New Roman"/>
          <w:b/>
          <w:bCs/>
          <w:color w:val="000000"/>
        </w:rPr>
      </w:pPr>
      <w:r>
        <w:rPr>
          <w:rFonts w:cs="Times New Roman"/>
          <w:b/>
          <w:bCs/>
          <w:color w:val="000000"/>
        </w:rPr>
        <w:t>Faculté des sciences</w:t>
      </w:r>
    </w:p>
    <w:p w:rsidR="005001F4" w:rsidRDefault="005001F4" w:rsidP="005001F4">
      <w:pPr>
        <w:jc w:val="center"/>
        <w:rPr>
          <w:rFonts w:cs="Times New Roman"/>
          <w:b/>
          <w:bCs/>
          <w:color w:val="000000"/>
        </w:rPr>
      </w:pPr>
      <w:r>
        <w:rPr>
          <w:rFonts w:cs="Times New Roman"/>
          <w:b/>
          <w:bCs/>
          <w:color w:val="000000"/>
        </w:rPr>
        <w:t>Département d’Informatique</w:t>
      </w:r>
      <w:bookmarkStart w:id="0" w:name="_GoBack"/>
      <w:bookmarkEnd w:id="0"/>
    </w:p>
    <w:p w:rsidR="005001F4" w:rsidRDefault="005001F4" w:rsidP="005001F4">
      <w:pPr>
        <w:jc w:val="center"/>
        <w:rPr>
          <w:rFonts w:cs="Times New Roman"/>
          <w:color w:val="000000"/>
        </w:rPr>
      </w:pPr>
      <w:r>
        <w:rPr>
          <w:rFonts w:cs="Times New Roman"/>
          <w:color w:val="000000"/>
        </w:rPr>
        <w:t xml:space="preserve"> </w:t>
      </w:r>
    </w:p>
    <w:p w:rsidR="005001F4" w:rsidRDefault="005001F4" w:rsidP="005001F4">
      <w:pPr>
        <w:rPr>
          <w:rFonts w:cs="Times New Roman"/>
          <w:color w:val="000000"/>
        </w:rPr>
      </w:pPr>
      <w:r>
        <w:rPr>
          <w:rFonts w:cs="Times New Roman"/>
          <w:color w:val="000000"/>
        </w:rPr>
        <w:t xml:space="preserve"> </w:t>
      </w:r>
    </w:p>
    <w:p w:rsidR="005001F4" w:rsidRDefault="005001F4" w:rsidP="005001F4">
      <w:pPr>
        <w:jc w:val="center"/>
        <w:rPr>
          <w:rFonts w:cs="Times New Roman"/>
          <w:color w:val="000000"/>
        </w:rPr>
      </w:pPr>
      <w:r>
        <w:rPr>
          <w:rFonts w:cs="Times New Roman"/>
          <w:color w:val="000000"/>
        </w:rPr>
        <w:t>Master 1 : Sécurité des systèmes d'information</w:t>
      </w:r>
    </w:p>
    <w:p w:rsidR="005001F4" w:rsidRDefault="005001F4" w:rsidP="005001F4">
      <w:pPr>
        <w:rPr>
          <w:rFonts w:cs="Times New Roman"/>
          <w:color w:val="000000"/>
        </w:rPr>
      </w:pPr>
      <w:r>
        <w:rPr>
          <w:noProof/>
        </w:rPr>
        <w:drawing>
          <wp:inline distT="0" distB="0" distL="0" distR="0">
            <wp:extent cx="657225" cy="314325"/>
            <wp:effectExtent l="0" t="0" r="9525" b="9525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Times New Roman"/>
          <w:color w:val="000000"/>
        </w:rPr>
        <w:t xml:space="preserve"> </w:t>
      </w:r>
    </w:p>
    <w:p w:rsidR="005001F4" w:rsidRDefault="005001F4" w:rsidP="005001F4">
      <w:pPr>
        <w:rPr>
          <w:rFonts w:cs="Times New Roman"/>
          <w:color w:val="000000"/>
        </w:rPr>
      </w:pPr>
      <w:r>
        <w:rPr>
          <w:rFonts w:cs="Times New Roman"/>
          <w:color w:val="000000"/>
        </w:rPr>
        <w:t xml:space="preserve">  </w:t>
      </w:r>
    </w:p>
    <w:p w:rsidR="005001F4" w:rsidRDefault="005001F4" w:rsidP="005001F4">
      <w:pPr>
        <w:rPr>
          <w:rFonts w:cs="Times New Roman"/>
          <w:color w:val="000000"/>
        </w:rPr>
      </w:pPr>
      <w:r>
        <w:rPr>
          <w:noProof/>
        </w:rPr>
        <w:drawing>
          <wp:inline distT="0" distB="0" distL="0" distR="0">
            <wp:extent cx="5448300" cy="1600200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Times New Roman"/>
          <w:color w:val="000000"/>
        </w:rPr>
        <w:t xml:space="preserve"> </w:t>
      </w:r>
    </w:p>
    <w:p w:rsidR="005001F4" w:rsidRDefault="005001F4" w:rsidP="005001F4">
      <w:pPr>
        <w:rPr>
          <w:rFonts w:cs="Times New Roman"/>
          <w:color w:val="000000"/>
        </w:rPr>
      </w:pPr>
      <w:r>
        <w:rPr>
          <w:rFonts w:cs="Times New Roman"/>
          <w:color w:val="000000"/>
        </w:rPr>
        <w:t xml:space="preserve"> </w:t>
      </w:r>
    </w:p>
    <w:p w:rsidR="005001F4" w:rsidRPr="005001F4" w:rsidRDefault="005001F4" w:rsidP="005001F4">
      <w:pPr>
        <w:rPr>
          <w:rFonts w:cs="Times New Roman"/>
        </w:rPr>
      </w:pPr>
      <w:r>
        <w:rPr>
          <w:rFonts w:cs="Times New Roman"/>
          <w:i/>
          <w:iCs/>
          <w:color w:val="000000"/>
          <w:u w:val="single"/>
        </w:rPr>
        <w:t>Présenté par :</w:t>
      </w:r>
      <w:r>
        <w:rPr>
          <w:rFonts w:cs="Times New Roman"/>
          <w:color w:val="000000"/>
        </w:rPr>
        <w:t xml:space="preserve">                                                                 </w:t>
      </w:r>
      <w:r>
        <w:rPr>
          <w:rFonts w:cs="Times New Roman"/>
          <w:i/>
          <w:iCs/>
          <w:color w:val="000000"/>
          <w:u w:val="single"/>
        </w:rPr>
        <w:t>Encadré par :</w:t>
      </w:r>
    </w:p>
    <w:p w:rsidR="005001F4" w:rsidRDefault="005001F4" w:rsidP="005001F4">
      <w:pPr>
        <w:rPr>
          <w:rFonts w:cs="Times New Roman"/>
          <w:color w:val="000000"/>
        </w:rPr>
      </w:pPr>
      <w:r>
        <w:rPr>
          <w:rFonts w:cs="Times New Roman"/>
          <w:color w:val="000000"/>
        </w:rPr>
        <w:t xml:space="preserve">    </w:t>
      </w:r>
      <w:r>
        <w:rPr>
          <w:rFonts w:cs="Times New Roman"/>
          <w:b/>
          <w:bCs/>
          <w:color w:val="000000"/>
        </w:rPr>
        <w:t>HABABOU Mounir                                                   Madame BOUSTIA.N</w:t>
      </w:r>
    </w:p>
    <w:p w:rsidR="005001F4" w:rsidRDefault="005001F4" w:rsidP="005001F4">
      <w:r>
        <w:t xml:space="preserve"> </w:t>
      </w:r>
    </w:p>
    <w:p w:rsidR="005001F4" w:rsidRDefault="005001F4" w:rsidP="005001F4">
      <w:r>
        <w:t xml:space="preserve"> </w:t>
      </w:r>
    </w:p>
    <w:p w:rsidR="005001F4" w:rsidRDefault="005001F4" w:rsidP="005001F4"/>
    <w:p w:rsidR="005001F4" w:rsidRDefault="005001F4" w:rsidP="005001F4">
      <w:r>
        <w:t xml:space="preserve"> </w:t>
      </w:r>
    </w:p>
    <w:p w:rsidR="005001F4" w:rsidRDefault="005001F4" w:rsidP="005001F4">
      <w:r>
        <w:rPr>
          <w:noProof/>
        </w:rPr>
        <w:drawing>
          <wp:inline distT="0" distB="0" distL="0" distR="0">
            <wp:extent cx="3343275" cy="333375"/>
            <wp:effectExtent l="0" t="0" r="9525" b="9525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5001F4" w:rsidRDefault="005001F4" w:rsidP="005001F4">
      <w:r>
        <w:t xml:space="preserve"> </w:t>
      </w:r>
    </w:p>
    <w:p w:rsidR="005001F4" w:rsidRDefault="005001F4" w:rsidP="005001F4">
      <w:pPr>
        <w:pStyle w:val="Title"/>
        <w:numPr>
          <w:ilvl w:val="0"/>
          <w:numId w:val="1"/>
        </w:numPr>
        <w:rPr>
          <w:b/>
          <w:bCs/>
        </w:rPr>
      </w:pPr>
      <w:r>
        <w:rPr>
          <w:b/>
          <w:bCs/>
        </w:rPr>
        <w:lastRenderedPageBreak/>
        <w:t xml:space="preserve">Diagramme de </w:t>
      </w:r>
      <w:proofErr w:type="gramStart"/>
      <w:r>
        <w:rPr>
          <w:b/>
          <w:bCs/>
        </w:rPr>
        <w:t>classe:</w:t>
      </w:r>
      <w:proofErr w:type="gramEnd"/>
    </w:p>
    <w:p w:rsidR="005001F4" w:rsidRDefault="005001F4" w:rsidP="005001F4">
      <w:r>
        <w:t xml:space="preserve"> </w:t>
      </w:r>
    </w:p>
    <w:p w:rsidR="005001F4" w:rsidRDefault="005001F4" w:rsidP="005001F4">
      <w:r>
        <w:rPr>
          <w:noProof/>
        </w:rPr>
        <w:drawing>
          <wp:anchor distT="0" distB="0" distL="114300" distR="114300" simplePos="0" relativeHeight="251649024" behindDoc="0" locked="0" layoutInCell="1" allowOverlap="0">
            <wp:simplePos x="0" y="0"/>
            <wp:positionH relativeFrom="column">
              <wp:align>left</wp:align>
            </wp:positionH>
            <wp:positionV relativeFrom="line">
              <wp:posOffset>0</wp:posOffset>
            </wp:positionV>
            <wp:extent cx="5760720" cy="4961890"/>
            <wp:effectExtent l="0" t="0" r="0" b="0"/>
            <wp:wrapSquare wrapText="bothSides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96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</w:t>
      </w:r>
    </w:p>
    <w:p w:rsidR="005001F4" w:rsidRDefault="005001F4" w:rsidP="005001F4">
      <w:r>
        <w:t xml:space="preserve"> </w:t>
      </w:r>
    </w:p>
    <w:p w:rsidR="005001F4" w:rsidRDefault="005001F4" w:rsidP="005001F4">
      <w:r>
        <w:t xml:space="preserve"> </w:t>
      </w:r>
    </w:p>
    <w:p w:rsidR="005001F4" w:rsidRDefault="005001F4" w:rsidP="005001F4">
      <w:r>
        <w:t xml:space="preserve"> </w:t>
      </w:r>
    </w:p>
    <w:p w:rsidR="005001F4" w:rsidRDefault="005001F4" w:rsidP="005001F4">
      <w:r>
        <w:t xml:space="preserve"> </w:t>
      </w:r>
    </w:p>
    <w:p w:rsidR="005001F4" w:rsidRDefault="005001F4" w:rsidP="005001F4">
      <w:r>
        <w:t xml:space="preserve"> </w:t>
      </w:r>
    </w:p>
    <w:p w:rsidR="005001F4" w:rsidRDefault="005001F4" w:rsidP="005001F4">
      <w:r>
        <w:t xml:space="preserve"> </w:t>
      </w:r>
    </w:p>
    <w:p w:rsidR="005001F4" w:rsidRDefault="005001F4" w:rsidP="005001F4">
      <w:r>
        <w:lastRenderedPageBreak/>
        <w:t xml:space="preserve"> </w:t>
      </w:r>
    </w:p>
    <w:p w:rsidR="005001F4" w:rsidRDefault="005001F4" w:rsidP="005001F4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Diagramme de cas </w:t>
      </w:r>
      <w:proofErr w:type="gramStart"/>
      <w:r>
        <w:rPr>
          <w:b/>
          <w:bCs/>
        </w:rPr>
        <w:t>d’utilisations:</w:t>
      </w:r>
      <w:proofErr w:type="gramEnd"/>
    </w:p>
    <w:p w:rsidR="005001F4" w:rsidRDefault="005001F4" w:rsidP="005001F4">
      <w:pPr>
        <w:rPr>
          <w:b/>
          <w:bCs/>
        </w:rPr>
      </w:pPr>
      <w:r>
        <w:rPr>
          <w:b/>
          <w:bCs/>
        </w:rPr>
        <w:t xml:space="preserve"> </w:t>
      </w:r>
    </w:p>
    <w:p w:rsidR="005001F4" w:rsidRDefault="005001F4" w:rsidP="005001F4">
      <w:r>
        <w:rPr>
          <w:b/>
          <w:bCs/>
          <w:noProof/>
        </w:rPr>
        <w:drawing>
          <wp:anchor distT="0" distB="0" distL="114300" distR="114300" simplePos="0" relativeHeight="251650048" behindDoc="0" locked="0" layoutInCell="1" allowOverlap="0">
            <wp:simplePos x="0" y="0"/>
            <wp:positionH relativeFrom="column">
              <wp:align>left</wp:align>
            </wp:positionH>
            <wp:positionV relativeFrom="line">
              <wp:posOffset>0</wp:posOffset>
            </wp:positionV>
            <wp:extent cx="5760720" cy="5332095"/>
            <wp:effectExtent l="0" t="0" r="0" b="1905"/>
            <wp:wrapSquare wrapText="bothSides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33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</w:rPr>
        <w:t xml:space="preserve">Le </w:t>
      </w:r>
      <w:proofErr w:type="gramStart"/>
      <w:r>
        <w:rPr>
          <w:b/>
          <w:bCs/>
        </w:rPr>
        <w:t>diagramme</w:t>
      </w:r>
      <w:r>
        <w:t>:</w:t>
      </w:r>
      <w:proofErr w:type="gramEnd"/>
    </w:p>
    <w:p w:rsidR="005001F4" w:rsidRDefault="005001F4" w:rsidP="005001F4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La description </w:t>
      </w:r>
      <w:proofErr w:type="gramStart"/>
      <w:r>
        <w:rPr>
          <w:b/>
          <w:bCs/>
          <w:u w:val="single"/>
        </w:rPr>
        <w:t>textuelle:</w:t>
      </w:r>
      <w:proofErr w:type="gramEnd"/>
    </w:p>
    <w:p w:rsidR="005001F4" w:rsidRDefault="005001F4" w:rsidP="005001F4">
      <w:r>
        <w:t xml:space="preserve"> </w:t>
      </w:r>
    </w:p>
    <w:p w:rsidR="005001F4" w:rsidRDefault="005001F4" w:rsidP="005001F4">
      <w:pPr>
        <w:pStyle w:val="ListParagraph"/>
        <w:numPr>
          <w:ilvl w:val="0"/>
          <w:numId w:val="2"/>
        </w:numPr>
      </w:pPr>
      <w:r>
        <w:t>Cas d’utilisation 1 :</w:t>
      </w:r>
    </w:p>
    <w:p w:rsidR="005001F4" w:rsidRDefault="005001F4" w:rsidP="005001F4">
      <w:pPr>
        <w:rPr>
          <w:b/>
          <w:bCs/>
        </w:rPr>
      </w:pPr>
      <w:r>
        <w:rPr>
          <w:b/>
          <w:bCs/>
        </w:rPr>
        <w:t>-- Partie identification :</w:t>
      </w:r>
    </w:p>
    <w:p w:rsidR="005001F4" w:rsidRDefault="005001F4" w:rsidP="005001F4">
      <w:r>
        <w:t xml:space="preserve">Nom :  acheter les objets. </w:t>
      </w:r>
    </w:p>
    <w:p w:rsidR="005001F4" w:rsidRDefault="005001F4" w:rsidP="005001F4">
      <w:r>
        <w:lastRenderedPageBreak/>
        <w:t>Objectif : ce cas d’utilisation permet à l’acteur de l’opération d’achat sur les objets.</w:t>
      </w:r>
    </w:p>
    <w:p w:rsidR="005001F4" w:rsidRDefault="005001F4" w:rsidP="005001F4">
      <w:r>
        <w:t>Acteurs principaux : Joueur.</w:t>
      </w:r>
    </w:p>
    <w:p w:rsidR="005001F4" w:rsidRDefault="005001F4" w:rsidP="005001F4">
      <w:r>
        <w:t>Acteurs secondaires : /</w:t>
      </w:r>
    </w:p>
    <w:p w:rsidR="005001F4" w:rsidRDefault="005001F4" w:rsidP="005001F4">
      <w:r>
        <w:t>Date de création : 07/01/2020</w:t>
      </w:r>
    </w:p>
    <w:p w:rsidR="005001F4" w:rsidRDefault="005001F4" w:rsidP="005001F4">
      <w:r>
        <w:t>Responsable : HABABOU Mounir.</w:t>
      </w:r>
    </w:p>
    <w:p w:rsidR="005001F4" w:rsidRDefault="005001F4" w:rsidP="005001F4">
      <w:pPr>
        <w:rPr>
          <w:b/>
          <w:bCs/>
        </w:rPr>
      </w:pPr>
      <w:r>
        <w:rPr>
          <w:b/>
          <w:bCs/>
        </w:rPr>
        <w:t>--Partie scénario :</w:t>
      </w:r>
    </w:p>
    <w:p w:rsidR="005001F4" w:rsidRDefault="005001F4" w:rsidP="005001F4">
      <w:r>
        <w:t>Précondition : faire ouvrir le magasin.</w:t>
      </w:r>
    </w:p>
    <w:p w:rsidR="005001F4" w:rsidRDefault="005001F4" w:rsidP="005001F4">
      <w:r>
        <w:t>Scénario : (le scénario est détaillé sur le diagramme de séquences).</w:t>
      </w:r>
    </w:p>
    <w:p w:rsidR="005001F4" w:rsidRDefault="005001F4" w:rsidP="005001F4">
      <w:r>
        <w:t>Postcondition : obtenir l’objet.</w:t>
      </w:r>
    </w:p>
    <w:p w:rsidR="005001F4" w:rsidRDefault="005001F4" w:rsidP="005001F4">
      <w:pPr>
        <w:rPr>
          <w:b/>
          <w:bCs/>
        </w:rPr>
      </w:pPr>
      <w:r>
        <w:rPr>
          <w:b/>
          <w:bCs/>
        </w:rPr>
        <w:t>Diagramme des séquences :</w:t>
      </w:r>
    </w:p>
    <w:p w:rsidR="005001F4" w:rsidRDefault="005001F4" w:rsidP="005001F4">
      <w:r>
        <w:rPr>
          <w:noProof/>
        </w:rPr>
        <w:lastRenderedPageBreak/>
        <w:drawing>
          <wp:inline distT="0" distB="0" distL="0" distR="0">
            <wp:extent cx="5760720" cy="5179695"/>
            <wp:effectExtent l="0" t="0" r="0" b="190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7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5001F4" w:rsidRDefault="005001F4" w:rsidP="005001F4">
      <w:r>
        <w:t xml:space="preserve"> </w:t>
      </w:r>
    </w:p>
    <w:p w:rsidR="005001F4" w:rsidRDefault="005001F4" w:rsidP="005001F4">
      <w:pPr>
        <w:pStyle w:val="ListParagraph"/>
        <w:numPr>
          <w:ilvl w:val="0"/>
          <w:numId w:val="2"/>
        </w:numPr>
      </w:pPr>
      <w:r>
        <w:t>Cas d’utilisation 2 :</w:t>
      </w:r>
    </w:p>
    <w:p w:rsidR="005001F4" w:rsidRDefault="005001F4" w:rsidP="005001F4">
      <w:pPr>
        <w:rPr>
          <w:b/>
          <w:bCs/>
        </w:rPr>
      </w:pPr>
      <w:r>
        <w:rPr>
          <w:b/>
          <w:bCs/>
        </w:rPr>
        <w:t>-- Partie identification :</w:t>
      </w:r>
    </w:p>
    <w:p w:rsidR="005001F4" w:rsidRDefault="005001F4" w:rsidP="005001F4">
      <w:r>
        <w:t xml:space="preserve">Nom :  équiper/déséquipé l’objet. </w:t>
      </w:r>
    </w:p>
    <w:p w:rsidR="005001F4" w:rsidRDefault="005001F4" w:rsidP="005001F4">
      <w:r>
        <w:t xml:space="preserve">Objectif : ce cas d’utilisation permet au client de porter ou bien de relâcher l’objet acheté avant de faire des partis de jeu. </w:t>
      </w:r>
    </w:p>
    <w:p w:rsidR="005001F4" w:rsidRDefault="005001F4" w:rsidP="005001F4">
      <w:r>
        <w:t>Acteurs principaux : Joueur.</w:t>
      </w:r>
    </w:p>
    <w:p w:rsidR="005001F4" w:rsidRDefault="005001F4" w:rsidP="005001F4">
      <w:r>
        <w:t>Acteurs secondaires : /.</w:t>
      </w:r>
    </w:p>
    <w:p w:rsidR="005001F4" w:rsidRDefault="005001F4" w:rsidP="005001F4">
      <w:r>
        <w:t>Date de création : 07/01/2020.</w:t>
      </w:r>
    </w:p>
    <w:p w:rsidR="005001F4" w:rsidRDefault="005001F4" w:rsidP="005001F4">
      <w:r>
        <w:t>Responsable : HABABOU Mounir</w:t>
      </w:r>
    </w:p>
    <w:p w:rsidR="005001F4" w:rsidRDefault="005001F4" w:rsidP="005001F4">
      <w:pPr>
        <w:rPr>
          <w:b/>
          <w:bCs/>
        </w:rPr>
      </w:pPr>
      <w:r>
        <w:rPr>
          <w:b/>
          <w:bCs/>
        </w:rPr>
        <w:lastRenderedPageBreak/>
        <w:t>--Partie scénario :</w:t>
      </w:r>
    </w:p>
    <w:p w:rsidR="005001F4" w:rsidRDefault="005001F4" w:rsidP="005001F4">
      <w:r>
        <w:t xml:space="preserve">Précondition : ouvrir le magasin et acheter l’objet </w:t>
      </w:r>
      <w:proofErr w:type="spellStart"/>
      <w:proofErr w:type="gramStart"/>
      <w:r>
        <w:t>a</w:t>
      </w:r>
      <w:proofErr w:type="spellEnd"/>
      <w:proofErr w:type="gramEnd"/>
      <w:r>
        <w:t xml:space="preserve"> équiper ou déséquipé.</w:t>
      </w:r>
    </w:p>
    <w:p w:rsidR="005001F4" w:rsidRDefault="005001F4" w:rsidP="005001F4">
      <w:r>
        <w:t>Scénario : (le scénario est détaillé sur le diagramme de séquences).</w:t>
      </w:r>
    </w:p>
    <w:p w:rsidR="005001F4" w:rsidRDefault="005001F4" w:rsidP="005001F4">
      <w:r>
        <w:t>Postcondition : prendre ou relâcher l’objet.</w:t>
      </w:r>
    </w:p>
    <w:p w:rsidR="005001F4" w:rsidRDefault="005001F4" w:rsidP="005001F4">
      <w:pPr>
        <w:rPr>
          <w:b/>
          <w:bCs/>
        </w:rPr>
      </w:pPr>
      <w:r>
        <w:rPr>
          <w:b/>
          <w:bCs/>
        </w:rPr>
        <w:t>Diagramme des séquences :</w:t>
      </w:r>
    </w:p>
    <w:p w:rsidR="005001F4" w:rsidRDefault="005001F4" w:rsidP="005001F4">
      <w:r>
        <w:t xml:space="preserve"> </w:t>
      </w:r>
    </w:p>
    <w:p w:rsidR="005001F4" w:rsidRDefault="005001F4" w:rsidP="005001F4">
      <w:r>
        <w:rPr>
          <w:noProof/>
        </w:rPr>
        <w:drawing>
          <wp:inline distT="0" distB="0" distL="0" distR="0">
            <wp:extent cx="5760720" cy="5238750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2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5001F4" w:rsidRDefault="005001F4" w:rsidP="005001F4">
      <w:r>
        <w:t xml:space="preserve"> </w:t>
      </w:r>
    </w:p>
    <w:p w:rsidR="005001F4" w:rsidRDefault="005001F4" w:rsidP="005001F4">
      <w:pPr>
        <w:pStyle w:val="ListParagraph"/>
        <w:numPr>
          <w:ilvl w:val="0"/>
          <w:numId w:val="2"/>
        </w:numPr>
      </w:pPr>
      <w:r>
        <w:t>Cas d’utilisation 3 :</w:t>
      </w:r>
    </w:p>
    <w:p w:rsidR="005001F4" w:rsidRDefault="005001F4" w:rsidP="005001F4">
      <w:pPr>
        <w:rPr>
          <w:b/>
          <w:bCs/>
        </w:rPr>
      </w:pPr>
      <w:r>
        <w:rPr>
          <w:b/>
          <w:bCs/>
        </w:rPr>
        <w:t>-- Partie identification :</w:t>
      </w:r>
    </w:p>
    <w:p w:rsidR="005001F4" w:rsidRDefault="005001F4" w:rsidP="005001F4">
      <w:r>
        <w:lastRenderedPageBreak/>
        <w:t xml:space="preserve">Nom :  acheter l’or. </w:t>
      </w:r>
    </w:p>
    <w:p w:rsidR="005001F4" w:rsidRDefault="005001F4" w:rsidP="005001F4">
      <w:r>
        <w:t>Objectif : permet au joueur d’acheter des paqué de l’or contre le Dollar ($) réel et le montant payé va être transféré vers le compte bancaire du jeu.</w:t>
      </w:r>
    </w:p>
    <w:p w:rsidR="005001F4" w:rsidRDefault="005001F4" w:rsidP="005001F4">
      <w:r>
        <w:t>Acteurs principaux : Joueur.</w:t>
      </w:r>
    </w:p>
    <w:p w:rsidR="005001F4" w:rsidRDefault="005001F4" w:rsidP="005001F4">
      <w:r>
        <w:t>Acteurs secondaires : /.</w:t>
      </w:r>
    </w:p>
    <w:p w:rsidR="005001F4" w:rsidRDefault="005001F4" w:rsidP="005001F4">
      <w:r>
        <w:t>Date de création : 07/01/2020.</w:t>
      </w:r>
    </w:p>
    <w:p w:rsidR="005001F4" w:rsidRDefault="005001F4" w:rsidP="005001F4">
      <w:r>
        <w:t>Responsable : HABABOU Mounir.</w:t>
      </w:r>
    </w:p>
    <w:p w:rsidR="005001F4" w:rsidRDefault="005001F4" w:rsidP="005001F4">
      <w:pPr>
        <w:rPr>
          <w:b/>
          <w:bCs/>
        </w:rPr>
      </w:pPr>
      <w:r>
        <w:rPr>
          <w:b/>
          <w:bCs/>
        </w:rPr>
        <w:t>--Partie scénario :</w:t>
      </w:r>
    </w:p>
    <w:p w:rsidR="005001F4" w:rsidRDefault="005001F4" w:rsidP="005001F4">
      <w:r>
        <w:t>Précondition : ouvrir le magasin.</w:t>
      </w:r>
    </w:p>
    <w:p w:rsidR="005001F4" w:rsidRDefault="005001F4" w:rsidP="005001F4">
      <w:r>
        <w:t>Scénario : (le scénario est détaillé sur le diagramme de séquences).</w:t>
      </w:r>
    </w:p>
    <w:p w:rsidR="005001F4" w:rsidRDefault="005001F4" w:rsidP="005001F4">
      <w:r>
        <w:t>Postcondition : obtenir plus d’or.</w:t>
      </w:r>
    </w:p>
    <w:p w:rsidR="005001F4" w:rsidRDefault="005001F4" w:rsidP="005001F4">
      <w:pPr>
        <w:rPr>
          <w:b/>
          <w:bCs/>
        </w:rPr>
      </w:pPr>
      <w:r>
        <w:rPr>
          <w:b/>
          <w:bCs/>
        </w:rPr>
        <w:t>Diagramme des séquences :</w:t>
      </w:r>
    </w:p>
    <w:p w:rsidR="005001F4" w:rsidRDefault="005001F4" w:rsidP="005001F4">
      <w:r>
        <w:t xml:space="preserve"> </w:t>
      </w:r>
    </w:p>
    <w:p w:rsidR="005001F4" w:rsidRDefault="005001F4" w:rsidP="005001F4">
      <w:r>
        <w:rPr>
          <w:noProof/>
        </w:rPr>
        <w:lastRenderedPageBreak/>
        <w:drawing>
          <wp:inline distT="0" distB="0" distL="0" distR="0">
            <wp:extent cx="5753100" cy="4905375"/>
            <wp:effectExtent l="0" t="0" r="0" b="952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90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5001F4" w:rsidRDefault="005001F4" w:rsidP="005001F4">
      <w:r>
        <w:t xml:space="preserve"> </w:t>
      </w:r>
    </w:p>
    <w:p w:rsidR="005001F4" w:rsidRDefault="005001F4" w:rsidP="005001F4">
      <w:pPr>
        <w:pStyle w:val="ListParagraph"/>
        <w:numPr>
          <w:ilvl w:val="0"/>
          <w:numId w:val="2"/>
        </w:numPr>
      </w:pPr>
      <w:r>
        <w:t>Cas d’utilisation 4 :</w:t>
      </w:r>
    </w:p>
    <w:p w:rsidR="005001F4" w:rsidRDefault="005001F4" w:rsidP="005001F4">
      <w:pPr>
        <w:rPr>
          <w:b/>
          <w:bCs/>
        </w:rPr>
      </w:pPr>
      <w:r>
        <w:rPr>
          <w:b/>
          <w:bCs/>
        </w:rPr>
        <w:t>-- Partie identification :</w:t>
      </w:r>
    </w:p>
    <w:p w:rsidR="005001F4" w:rsidRDefault="005001F4" w:rsidP="005001F4">
      <w:r>
        <w:t xml:space="preserve">Nom :  consulter les revenus. </w:t>
      </w:r>
    </w:p>
    <w:p w:rsidR="005001F4" w:rsidRDefault="005001F4" w:rsidP="005001F4">
      <w:r>
        <w:t xml:space="preserve">Objectif : permet au comptable ou bien super admin de consulter la liste des revenus. </w:t>
      </w:r>
    </w:p>
    <w:p w:rsidR="005001F4" w:rsidRDefault="005001F4" w:rsidP="005001F4">
      <w:r>
        <w:t>Acteurs principaux : Comptable, super admin.</w:t>
      </w:r>
    </w:p>
    <w:p w:rsidR="005001F4" w:rsidRDefault="005001F4" w:rsidP="005001F4">
      <w:r>
        <w:t>Acteurs secondaires : /.</w:t>
      </w:r>
    </w:p>
    <w:p w:rsidR="005001F4" w:rsidRDefault="005001F4" w:rsidP="005001F4">
      <w:r>
        <w:t>Date de création :07/01/2020.</w:t>
      </w:r>
    </w:p>
    <w:p w:rsidR="005001F4" w:rsidRDefault="005001F4" w:rsidP="005001F4">
      <w:r>
        <w:t>Responsable : HABABOU Mounir.</w:t>
      </w:r>
    </w:p>
    <w:p w:rsidR="005001F4" w:rsidRDefault="005001F4" w:rsidP="005001F4">
      <w:pPr>
        <w:rPr>
          <w:b/>
          <w:bCs/>
        </w:rPr>
      </w:pPr>
      <w:r>
        <w:rPr>
          <w:b/>
          <w:bCs/>
        </w:rPr>
        <w:t>--Partie scénario :</w:t>
      </w:r>
    </w:p>
    <w:p w:rsidR="005001F4" w:rsidRDefault="005001F4" w:rsidP="005001F4">
      <w:r>
        <w:lastRenderedPageBreak/>
        <w:t>Précondition : ouvrir la session du comptable.</w:t>
      </w:r>
    </w:p>
    <w:p w:rsidR="005001F4" w:rsidRDefault="005001F4" w:rsidP="005001F4">
      <w:r>
        <w:t>Scénario : (le scénario est détaillé sur le diagramme de séquences).</w:t>
      </w:r>
    </w:p>
    <w:p w:rsidR="005001F4" w:rsidRDefault="005001F4" w:rsidP="005001F4">
      <w:r>
        <w:t>Postcondition : envoyer un rapport au super admin.</w:t>
      </w:r>
    </w:p>
    <w:p w:rsidR="005001F4" w:rsidRDefault="005001F4" w:rsidP="005001F4">
      <w:pPr>
        <w:rPr>
          <w:b/>
          <w:bCs/>
        </w:rPr>
      </w:pPr>
      <w:r>
        <w:rPr>
          <w:b/>
          <w:bCs/>
        </w:rPr>
        <w:t>Diagramme des séquences :</w:t>
      </w:r>
    </w:p>
    <w:p w:rsidR="005001F4" w:rsidRDefault="005001F4" w:rsidP="005001F4">
      <w:r>
        <w:t xml:space="preserve"> </w:t>
      </w:r>
    </w:p>
    <w:p w:rsidR="005001F4" w:rsidRDefault="005001F4" w:rsidP="005001F4">
      <w:r>
        <w:rPr>
          <w:noProof/>
        </w:rPr>
        <w:drawing>
          <wp:inline distT="0" distB="0" distL="0" distR="0">
            <wp:extent cx="5753100" cy="3743325"/>
            <wp:effectExtent l="0" t="0" r="0" b="952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5001F4" w:rsidRDefault="005001F4" w:rsidP="005001F4">
      <w:r>
        <w:t xml:space="preserve"> </w:t>
      </w:r>
    </w:p>
    <w:p w:rsidR="005001F4" w:rsidRDefault="005001F4" w:rsidP="005001F4">
      <w:pPr>
        <w:pStyle w:val="ListParagraph"/>
        <w:numPr>
          <w:ilvl w:val="0"/>
          <w:numId w:val="2"/>
        </w:numPr>
      </w:pPr>
      <w:r>
        <w:t>Cas d’utilisation 5 :</w:t>
      </w:r>
    </w:p>
    <w:p w:rsidR="005001F4" w:rsidRDefault="005001F4" w:rsidP="005001F4">
      <w:pPr>
        <w:rPr>
          <w:b/>
          <w:bCs/>
        </w:rPr>
      </w:pPr>
      <w:r>
        <w:rPr>
          <w:b/>
          <w:bCs/>
        </w:rPr>
        <w:t>-- Partie identification :</w:t>
      </w:r>
    </w:p>
    <w:p w:rsidR="005001F4" w:rsidRDefault="005001F4" w:rsidP="005001F4">
      <w:r>
        <w:t xml:space="preserve">Nom :  consulter les achats et les ventes. </w:t>
      </w:r>
    </w:p>
    <w:p w:rsidR="005001F4" w:rsidRDefault="005001F4" w:rsidP="005001F4">
      <w:r>
        <w:t>Objectif : permet de voir les achats et ventes effectués.</w:t>
      </w:r>
    </w:p>
    <w:p w:rsidR="005001F4" w:rsidRDefault="005001F4" w:rsidP="005001F4">
      <w:r>
        <w:t>Acteurs principaux : comptable, ou super admin.</w:t>
      </w:r>
    </w:p>
    <w:p w:rsidR="005001F4" w:rsidRDefault="005001F4" w:rsidP="005001F4">
      <w:r>
        <w:t>Acteurs secondaires : /.</w:t>
      </w:r>
    </w:p>
    <w:p w:rsidR="005001F4" w:rsidRDefault="005001F4" w:rsidP="005001F4">
      <w:r>
        <w:t>Date de création :07/01/2020.</w:t>
      </w:r>
    </w:p>
    <w:p w:rsidR="005001F4" w:rsidRDefault="005001F4" w:rsidP="005001F4">
      <w:r>
        <w:lastRenderedPageBreak/>
        <w:t>Responsable : HABABOU Mounir.</w:t>
      </w:r>
    </w:p>
    <w:p w:rsidR="005001F4" w:rsidRDefault="005001F4" w:rsidP="005001F4">
      <w:pPr>
        <w:rPr>
          <w:b/>
          <w:bCs/>
        </w:rPr>
      </w:pPr>
      <w:r>
        <w:rPr>
          <w:b/>
          <w:bCs/>
        </w:rPr>
        <w:t>--Partie scénario :</w:t>
      </w:r>
    </w:p>
    <w:p w:rsidR="005001F4" w:rsidRDefault="005001F4" w:rsidP="005001F4">
      <w:r>
        <w:t xml:space="preserve">Précondition : ouvrir la session de comptable. </w:t>
      </w:r>
    </w:p>
    <w:p w:rsidR="005001F4" w:rsidRDefault="005001F4" w:rsidP="005001F4">
      <w:r>
        <w:t>Scénario : (le scénario est détaillé sur le diagramme de séquences).</w:t>
      </w:r>
    </w:p>
    <w:p w:rsidR="005001F4" w:rsidRDefault="005001F4" w:rsidP="005001F4">
      <w:r>
        <w:t>Postcondition : envoyer un rapport au super admin.</w:t>
      </w:r>
    </w:p>
    <w:p w:rsidR="005001F4" w:rsidRDefault="005001F4" w:rsidP="005001F4">
      <w:pPr>
        <w:rPr>
          <w:b/>
          <w:bCs/>
        </w:rPr>
      </w:pPr>
      <w:r>
        <w:rPr>
          <w:b/>
          <w:bCs/>
        </w:rPr>
        <w:t>Diagramme des séquences :</w:t>
      </w:r>
    </w:p>
    <w:p w:rsidR="005001F4" w:rsidRDefault="005001F4" w:rsidP="005001F4">
      <w:r>
        <w:t xml:space="preserve"> </w:t>
      </w:r>
    </w:p>
    <w:p w:rsidR="005001F4" w:rsidRDefault="005001F4" w:rsidP="005001F4">
      <w:r>
        <w:rPr>
          <w:noProof/>
        </w:rPr>
        <w:drawing>
          <wp:inline distT="0" distB="0" distL="0" distR="0">
            <wp:extent cx="5753100" cy="3571875"/>
            <wp:effectExtent l="0" t="0" r="0" b="952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5001F4" w:rsidRDefault="005001F4" w:rsidP="005001F4">
      <w:r>
        <w:t xml:space="preserve"> </w:t>
      </w:r>
    </w:p>
    <w:p w:rsidR="005001F4" w:rsidRDefault="005001F4" w:rsidP="005001F4">
      <w:pPr>
        <w:pStyle w:val="ListParagraph"/>
        <w:numPr>
          <w:ilvl w:val="0"/>
          <w:numId w:val="2"/>
        </w:numPr>
      </w:pPr>
      <w:r>
        <w:t>Cas d’utilisation 6 :</w:t>
      </w:r>
    </w:p>
    <w:p w:rsidR="005001F4" w:rsidRDefault="005001F4" w:rsidP="005001F4">
      <w:pPr>
        <w:rPr>
          <w:b/>
          <w:bCs/>
        </w:rPr>
      </w:pPr>
      <w:r>
        <w:rPr>
          <w:b/>
          <w:bCs/>
        </w:rPr>
        <w:t>-- Partie identification :</w:t>
      </w:r>
    </w:p>
    <w:p w:rsidR="005001F4" w:rsidRDefault="005001F4" w:rsidP="005001F4">
      <w:r>
        <w:t xml:space="preserve">Nom : ajouter des bonus et remises. </w:t>
      </w:r>
    </w:p>
    <w:p w:rsidR="005001F4" w:rsidRDefault="005001F4" w:rsidP="005001F4">
      <w:r>
        <w:t xml:space="preserve">Objectif : le comptable ajoute des remises sur les prix de certains objets ou paqué d’or ou bien faire des bonus sur le magasin. </w:t>
      </w:r>
    </w:p>
    <w:p w:rsidR="005001F4" w:rsidRDefault="005001F4" w:rsidP="005001F4">
      <w:r>
        <w:t>Acteurs principaux : Comptable.</w:t>
      </w:r>
    </w:p>
    <w:p w:rsidR="005001F4" w:rsidRDefault="005001F4" w:rsidP="005001F4">
      <w:r>
        <w:lastRenderedPageBreak/>
        <w:t>Acteurs secondaires : Joueur.</w:t>
      </w:r>
    </w:p>
    <w:p w:rsidR="005001F4" w:rsidRDefault="005001F4" w:rsidP="005001F4">
      <w:r>
        <w:t>Date de création : 07/01/2020.</w:t>
      </w:r>
    </w:p>
    <w:p w:rsidR="005001F4" w:rsidRDefault="005001F4" w:rsidP="005001F4">
      <w:r>
        <w:t>Responsable : HABABOU Mounir.</w:t>
      </w:r>
    </w:p>
    <w:p w:rsidR="005001F4" w:rsidRDefault="005001F4" w:rsidP="005001F4">
      <w:pPr>
        <w:rPr>
          <w:b/>
          <w:bCs/>
        </w:rPr>
      </w:pPr>
      <w:r>
        <w:rPr>
          <w:b/>
          <w:bCs/>
        </w:rPr>
        <w:t>--Partie scénario :</w:t>
      </w:r>
    </w:p>
    <w:p w:rsidR="005001F4" w:rsidRDefault="005001F4" w:rsidP="005001F4">
      <w:r>
        <w:t>Précondition : ouvrir la session de comptable.</w:t>
      </w:r>
    </w:p>
    <w:p w:rsidR="005001F4" w:rsidRDefault="005001F4" w:rsidP="005001F4">
      <w:r>
        <w:t>Scénario : (le scénario est détaillé sur le diagramme de séquences).</w:t>
      </w:r>
    </w:p>
    <w:p w:rsidR="005001F4" w:rsidRDefault="005001F4" w:rsidP="005001F4">
      <w:r>
        <w:t>Postcondition : /.</w:t>
      </w:r>
    </w:p>
    <w:p w:rsidR="005001F4" w:rsidRDefault="005001F4" w:rsidP="005001F4">
      <w:pPr>
        <w:rPr>
          <w:b/>
          <w:bCs/>
        </w:rPr>
      </w:pPr>
      <w:r>
        <w:rPr>
          <w:b/>
          <w:bCs/>
        </w:rPr>
        <w:t>Diagramme des séquences :</w:t>
      </w:r>
    </w:p>
    <w:p w:rsidR="005001F4" w:rsidRDefault="005001F4" w:rsidP="005001F4">
      <w:r>
        <w:t xml:space="preserve"> </w:t>
      </w:r>
    </w:p>
    <w:p w:rsidR="005001F4" w:rsidRDefault="005001F4" w:rsidP="005001F4">
      <w:r>
        <w:rPr>
          <w:noProof/>
        </w:rPr>
        <w:drawing>
          <wp:inline distT="0" distB="0" distL="0" distR="0">
            <wp:extent cx="5760720" cy="412305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2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5001F4" w:rsidRDefault="005001F4" w:rsidP="005001F4">
      <w:r>
        <w:t xml:space="preserve"> </w:t>
      </w:r>
    </w:p>
    <w:p w:rsidR="005001F4" w:rsidRDefault="005001F4" w:rsidP="005001F4">
      <w:pPr>
        <w:pStyle w:val="ListParagraph"/>
        <w:numPr>
          <w:ilvl w:val="0"/>
          <w:numId w:val="2"/>
        </w:numPr>
      </w:pPr>
      <w:r>
        <w:t>Cas d’utilisation 7 :</w:t>
      </w:r>
    </w:p>
    <w:p w:rsidR="005001F4" w:rsidRDefault="005001F4" w:rsidP="005001F4">
      <w:pPr>
        <w:rPr>
          <w:b/>
          <w:bCs/>
        </w:rPr>
      </w:pPr>
      <w:r>
        <w:rPr>
          <w:b/>
          <w:bCs/>
        </w:rPr>
        <w:t>-- Partie identification :</w:t>
      </w:r>
    </w:p>
    <w:p w:rsidR="005001F4" w:rsidRDefault="005001F4" w:rsidP="005001F4">
      <w:r>
        <w:lastRenderedPageBreak/>
        <w:t xml:space="preserve">Nom :  gérer les objets. </w:t>
      </w:r>
    </w:p>
    <w:p w:rsidR="005001F4" w:rsidRDefault="005001F4" w:rsidP="005001F4">
      <w:r>
        <w:t>Objectif : faire des modifications sur le stock des objets ou bien sur les objets.</w:t>
      </w:r>
    </w:p>
    <w:p w:rsidR="005001F4" w:rsidRDefault="005001F4" w:rsidP="005001F4">
      <w:r>
        <w:t>Acteurs principaux : Super admin.</w:t>
      </w:r>
    </w:p>
    <w:p w:rsidR="005001F4" w:rsidRDefault="005001F4" w:rsidP="005001F4">
      <w:r>
        <w:t>Acteurs secondaires : /.</w:t>
      </w:r>
    </w:p>
    <w:p w:rsidR="005001F4" w:rsidRDefault="005001F4" w:rsidP="005001F4">
      <w:r>
        <w:t>Date de création : 07/01/2020.</w:t>
      </w:r>
    </w:p>
    <w:p w:rsidR="005001F4" w:rsidRDefault="005001F4" w:rsidP="005001F4">
      <w:r>
        <w:t>Responsable : HABABOU Mounir.</w:t>
      </w:r>
    </w:p>
    <w:p w:rsidR="005001F4" w:rsidRDefault="005001F4" w:rsidP="005001F4">
      <w:pPr>
        <w:rPr>
          <w:b/>
          <w:bCs/>
        </w:rPr>
      </w:pPr>
      <w:r>
        <w:rPr>
          <w:b/>
          <w:bCs/>
        </w:rPr>
        <w:t>--Partie scénario :</w:t>
      </w:r>
    </w:p>
    <w:p w:rsidR="005001F4" w:rsidRDefault="005001F4" w:rsidP="005001F4">
      <w:r>
        <w:t>Précondition : ouvrir la session de super admin.</w:t>
      </w:r>
    </w:p>
    <w:p w:rsidR="005001F4" w:rsidRDefault="005001F4" w:rsidP="005001F4">
      <w:r>
        <w:t>Scénario : (le scénario est détaillé sur le diagramme de séquences).</w:t>
      </w:r>
    </w:p>
    <w:p w:rsidR="005001F4" w:rsidRDefault="005001F4" w:rsidP="005001F4">
      <w:r>
        <w:t>Postcondition : mettre en ligne la nouvelle mise a jours sur la liste objet.</w:t>
      </w:r>
    </w:p>
    <w:p w:rsidR="005001F4" w:rsidRDefault="005001F4" w:rsidP="005001F4">
      <w:pPr>
        <w:rPr>
          <w:b/>
          <w:bCs/>
        </w:rPr>
      </w:pPr>
      <w:r>
        <w:rPr>
          <w:b/>
          <w:bCs/>
        </w:rPr>
        <w:t>Diagramme des séquences :</w:t>
      </w:r>
    </w:p>
    <w:p w:rsidR="005001F4" w:rsidRDefault="005001F4" w:rsidP="005001F4">
      <w:r>
        <w:t xml:space="preserve"> </w:t>
      </w:r>
    </w:p>
    <w:p w:rsidR="005001F4" w:rsidRDefault="005001F4" w:rsidP="005001F4">
      <w:r>
        <w:rPr>
          <w:noProof/>
        </w:rPr>
        <w:lastRenderedPageBreak/>
        <w:drawing>
          <wp:inline distT="0" distB="0" distL="0" distR="0">
            <wp:extent cx="5760720" cy="4846320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84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5001F4" w:rsidRDefault="005001F4" w:rsidP="005001F4">
      <w:r>
        <w:t xml:space="preserve"> </w:t>
      </w:r>
    </w:p>
    <w:p w:rsidR="005001F4" w:rsidRDefault="005001F4" w:rsidP="005001F4">
      <w:pPr>
        <w:pStyle w:val="ListParagraph"/>
        <w:numPr>
          <w:ilvl w:val="0"/>
          <w:numId w:val="2"/>
        </w:numPr>
      </w:pPr>
      <w:r>
        <w:t>Cas d’utilisation 8 :</w:t>
      </w:r>
    </w:p>
    <w:p w:rsidR="005001F4" w:rsidRDefault="005001F4" w:rsidP="005001F4">
      <w:pPr>
        <w:rPr>
          <w:b/>
          <w:bCs/>
        </w:rPr>
      </w:pPr>
      <w:r>
        <w:rPr>
          <w:b/>
          <w:bCs/>
        </w:rPr>
        <w:t>-- Partie identification :</w:t>
      </w:r>
    </w:p>
    <w:p w:rsidR="005001F4" w:rsidRDefault="005001F4" w:rsidP="005001F4">
      <w:r>
        <w:t xml:space="preserve">Nom :  ajouter un objet. </w:t>
      </w:r>
    </w:p>
    <w:p w:rsidR="005001F4" w:rsidRDefault="005001F4" w:rsidP="005001F4">
      <w:r>
        <w:t>Objectif : ajout des objets sur la liste des objets.</w:t>
      </w:r>
    </w:p>
    <w:p w:rsidR="005001F4" w:rsidRDefault="005001F4" w:rsidP="005001F4">
      <w:r>
        <w:t>Acteurs principaux : Super admin.</w:t>
      </w:r>
    </w:p>
    <w:p w:rsidR="005001F4" w:rsidRDefault="005001F4" w:rsidP="005001F4">
      <w:r>
        <w:t>Acteurs secondaires : /.</w:t>
      </w:r>
    </w:p>
    <w:p w:rsidR="005001F4" w:rsidRDefault="005001F4" w:rsidP="005001F4">
      <w:r>
        <w:t>Date de création : 07/01/2020.</w:t>
      </w:r>
    </w:p>
    <w:p w:rsidR="005001F4" w:rsidRDefault="005001F4" w:rsidP="005001F4">
      <w:r>
        <w:t>Responsable : HABABOU Mounir.</w:t>
      </w:r>
    </w:p>
    <w:p w:rsidR="005001F4" w:rsidRDefault="005001F4" w:rsidP="005001F4">
      <w:pPr>
        <w:rPr>
          <w:b/>
          <w:bCs/>
        </w:rPr>
      </w:pPr>
      <w:r>
        <w:rPr>
          <w:b/>
          <w:bCs/>
        </w:rPr>
        <w:t>--Partie scénario :</w:t>
      </w:r>
    </w:p>
    <w:p w:rsidR="005001F4" w:rsidRDefault="005001F4" w:rsidP="005001F4">
      <w:r>
        <w:lastRenderedPageBreak/>
        <w:t>Précondition : ouvrir la session de super admin.</w:t>
      </w:r>
    </w:p>
    <w:p w:rsidR="005001F4" w:rsidRDefault="005001F4" w:rsidP="005001F4">
      <w:r>
        <w:t>Scénario : (le scénario est détaillé sur le diagramme de séquences).</w:t>
      </w:r>
    </w:p>
    <w:p w:rsidR="005001F4" w:rsidRDefault="005001F4" w:rsidP="005001F4">
      <w:r>
        <w:t xml:space="preserve">Postcondition : /. </w:t>
      </w:r>
    </w:p>
    <w:p w:rsidR="005001F4" w:rsidRDefault="005001F4" w:rsidP="005001F4">
      <w:pPr>
        <w:rPr>
          <w:b/>
          <w:bCs/>
        </w:rPr>
      </w:pPr>
      <w:r>
        <w:rPr>
          <w:b/>
          <w:bCs/>
        </w:rPr>
        <w:t>Diagramme des séquences :</w:t>
      </w:r>
    </w:p>
    <w:p w:rsidR="005001F4" w:rsidRDefault="005001F4" w:rsidP="005001F4">
      <w:r>
        <w:t xml:space="preserve"> </w:t>
      </w:r>
    </w:p>
    <w:p w:rsidR="005001F4" w:rsidRDefault="005001F4" w:rsidP="005001F4">
      <w:r>
        <w:t xml:space="preserve"> </w:t>
      </w:r>
    </w:p>
    <w:p w:rsidR="005001F4" w:rsidRDefault="005001F4" w:rsidP="005001F4">
      <w:r>
        <w:rPr>
          <w:noProof/>
        </w:rPr>
        <w:drawing>
          <wp:inline distT="0" distB="0" distL="0" distR="0">
            <wp:extent cx="5760720" cy="454215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54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5001F4" w:rsidRDefault="005001F4" w:rsidP="005001F4">
      <w:pPr>
        <w:pStyle w:val="ListParagraph"/>
        <w:numPr>
          <w:ilvl w:val="0"/>
          <w:numId w:val="2"/>
        </w:numPr>
      </w:pPr>
      <w:r>
        <w:t>Cas d’utilisation 9 :</w:t>
      </w:r>
    </w:p>
    <w:p w:rsidR="005001F4" w:rsidRDefault="005001F4" w:rsidP="005001F4">
      <w:pPr>
        <w:rPr>
          <w:b/>
          <w:bCs/>
        </w:rPr>
      </w:pPr>
      <w:r>
        <w:rPr>
          <w:b/>
          <w:bCs/>
        </w:rPr>
        <w:t>-- Partie identification :</w:t>
      </w:r>
    </w:p>
    <w:p w:rsidR="005001F4" w:rsidRDefault="005001F4" w:rsidP="005001F4">
      <w:r>
        <w:t xml:space="preserve">Nom :  supprimer des objets. </w:t>
      </w:r>
    </w:p>
    <w:p w:rsidR="005001F4" w:rsidRDefault="005001F4" w:rsidP="005001F4">
      <w:r>
        <w:t>Objectif : supprimer un ou plusieurs objets de la liste des objets.</w:t>
      </w:r>
    </w:p>
    <w:p w:rsidR="005001F4" w:rsidRDefault="005001F4" w:rsidP="005001F4">
      <w:r>
        <w:t>Acteurs principaux : Super admin.</w:t>
      </w:r>
    </w:p>
    <w:p w:rsidR="005001F4" w:rsidRDefault="005001F4" w:rsidP="005001F4">
      <w:r>
        <w:lastRenderedPageBreak/>
        <w:t>Acteurs secondaires : /.</w:t>
      </w:r>
    </w:p>
    <w:p w:rsidR="005001F4" w:rsidRDefault="005001F4" w:rsidP="005001F4">
      <w:r>
        <w:t>Date de création : 07/01/2020.</w:t>
      </w:r>
    </w:p>
    <w:p w:rsidR="005001F4" w:rsidRDefault="005001F4" w:rsidP="005001F4">
      <w:r>
        <w:t>Responsable : HABABOU Mounir.</w:t>
      </w:r>
    </w:p>
    <w:p w:rsidR="005001F4" w:rsidRDefault="005001F4" w:rsidP="005001F4">
      <w:pPr>
        <w:rPr>
          <w:b/>
          <w:bCs/>
        </w:rPr>
      </w:pPr>
      <w:r>
        <w:rPr>
          <w:b/>
          <w:bCs/>
        </w:rPr>
        <w:t>--Partie scénario :</w:t>
      </w:r>
    </w:p>
    <w:p w:rsidR="005001F4" w:rsidRDefault="005001F4" w:rsidP="005001F4">
      <w:r>
        <w:t>Précondition : ouvrir la session de super admin.</w:t>
      </w:r>
    </w:p>
    <w:p w:rsidR="005001F4" w:rsidRDefault="005001F4" w:rsidP="005001F4">
      <w:r>
        <w:t>Scénario : (le scénario est détaillé sur le diagramme de séquences).</w:t>
      </w:r>
    </w:p>
    <w:p w:rsidR="005001F4" w:rsidRDefault="005001F4" w:rsidP="005001F4">
      <w:r>
        <w:t>Postcondition : mettre en ligne la nouvelle mise a jours sur la liste objet.</w:t>
      </w:r>
    </w:p>
    <w:p w:rsidR="005001F4" w:rsidRDefault="005001F4" w:rsidP="005001F4">
      <w:pPr>
        <w:rPr>
          <w:b/>
          <w:bCs/>
        </w:rPr>
      </w:pPr>
      <w:r>
        <w:rPr>
          <w:b/>
          <w:bCs/>
        </w:rPr>
        <w:t>Diagramme des séquences :</w:t>
      </w:r>
    </w:p>
    <w:p w:rsidR="005001F4" w:rsidRDefault="005001F4" w:rsidP="005001F4">
      <w:r>
        <w:t xml:space="preserve"> </w:t>
      </w:r>
    </w:p>
    <w:p w:rsidR="005001F4" w:rsidRDefault="005001F4" w:rsidP="005001F4">
      <w:r>
        <w:rPr>
          <w:noProof/>
        </w:rPr>
        <w:drawing>
          <wp:inline distT="0" distB="0" distL="0" distR="0">
            <wp:extent cx="5760720" cy="4627880"/>
            <wp:effectExtent l="0" t="0" r="0" b="127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62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5001F4" w:rsidRDefault="005001F4" w:rsidP="005001F4">
      <w:pPr>
        <w:pStyle w:val="ListParagraph"/>
        <w:numPr>
          <w:ilvl w:val="0"/>
          <w:numId w:val="2"/>
        </w:numPr>
      </w:pPr>
      <w:r>
        <w:t>Cas d’utilisation 10 :</w:t>
      </w:r>
    </w:p>
    <w:p w:rsidR="005001F4" w:rsidRDefault="005001F4" w:rsidP="005001F4">
      <w:pPr>
        <w:rPr>
          <w:b/>
          <w:bCs/>
        </w:rPr>
      </w:pPr>
      <w:r>
        <w:rPr>
          <w:b/>
          <w:bCs/>
        </w:rPr>
        <w:t>-- Partie identification :</w:t>
      </w:r>
    </w:p>
    <w:p w:rsidR="005001F4" w:rsidRDefault="005001F4" w:rsidP="005001F4">
      <w:r>
        <w:lastRenderedPageBreak/>
        <w:t xml:space="preserve">Nom :  modifier un objet. </w:t>
      </w:r>
    </w:p>
    <w:p w:rsidR="005001F4" w:rsidRDefault="005001F4" w:rsidP="005001F4">
      <w:r>
        <w:t>Objectif : faire des modifications sur l’un des caractéristiques d’un objet sélectionné.</w:t>
      </w:r>
    </w:p>
    <w:p w:rsidR="005001F4" w:rsidRDefault="005001F4" w:rsidP="005001F4">
      <w:r>
        <w:t>Acteurs principaux : Super admin.</w:t>
      </w:r>
    </w:p>
    <w:p w:rsidR="005001F4" w:rsidRDefault="005001F4" w:rsidP="005001F4">
      <w:r>
        <w:t>Acteurs secondaires : /.</w:t>
      </w:r>
    </w:p>
    <w:p w:rsidR="005001F4" w:rsidRDefault="005001F4" w:rsidP="005001F4">
      <w:r>
        <w:t>Date de création : 07/01/2020.</w:t>
      </w:r>
    </w:p>
    <w:p w:rsidR="005001F4" w:rsidRDefault="005001F4" w:rsidP="005001F4">
      <w:r>
        <w:t>Responsable : HABABOU Mounir.</w:t>
      </w:r>
    </w:p>
    <w:p w:rsidR="005001F4" w:rsidRDefault="005001F4" w:rsidP="005001F4">
      <w:pPr>
        <w:rPr>
          <w:b/>
          <w:bCs/>
        </w:rPr>
      </w:pPr>
      <w:r>
        <w:rPr>
          <w:b/>
          <w:bCs/>
        </w:rPr>
        <w:t>--Partie scénario :</w:t>
      </w:r>
    </w:p>
    <w:p w:rsidR="005001F4" w:rsidRDefault="005001F4" w:rsidP="005001F4">
      <w:r>
        <w:t>Précondition : ouvrir la session de super admin.</w:t>
      </w:r>
    </w:p>
    <w:p w:rsidR="005001F4" w:rsidRDefault="005001F4" w:rsidP="005001F4">
      <w:r>
        <w:t>Scénario : (le scénario est détaillé sur le diagramme de séquences).</w:t>
      </w:r>
    </w:p>
    <w:p w:rsidR="005001F4" w:rsidRDefault="005001F4" w:rsidP="005001F4">
      <w:r>
        <w:t>Postcondition : mettre en ligne la nouvelle mise a jours sur la liste objet.</w:t>
      </w:r>
    </w:p>
    <w:p w:rsidR="005001F4" w:rsidRDefault="003B7840" w:rsidP="005001F4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753100" cy="2438400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001F4">
        <w:rPr>
          <w:b/>
          <w:bCs/>
        </w:rPr>
        <w:t>Diagramme des séquences :</w:t>
      </w:r>
    </w:p>
    <w:p w:rsidR="005001F4" w:rsidRDefault="005001F4" w:rsidP="005001F4">
      <w:r>
        <w:t xml:space="preserve"> </w:t>
      </w:r>
    </w:p>
    <w:p w:rsidR="005001F4" w:rsidRDefault="005001F4" w:rsidP="005001F4">
      <w:r>
        <w:rPr>
          <w:noProof/>
        </w:rPr>
        <w:lastRenderedPageBreak/>
        <w:drawing>
          <wp:inline distT="0" distB="0" distL="0" distR="0">
            <wp:extent cx="5760720" cy="438975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8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5001F4" w:rsidRDefault="005001F4" w:rsidP="005001F4">
      <w:pPr>
        <w:pStyle w:val="ListParagraph"/>
        <w:numPr>
          <w:ilvl w:val="0"/>
          <w:numId w:val="2"/>
        </w:numPr>
      </w:pPr>
      <w:r>
        <w:t>Cas d’utilisation 11 :</w:t>
      </w:r>
    </w:p>
    <w:p w:rsidR="005001F4" w:rsidRDefault="005001F4" w:rsidP="005001F4">
      <w:pPr>
        <w:rPr>
          <w:b/>
          <w:bCs/>
        </w:rPr>
      </w:pPr>
      <w:r>
        <w:rPr>
          <w:b/>
          <w:bCs/>
        </w:rPr>
        <w:t xml:space="preserve">-- Partie identification : </w:t>
      </w:r>
    </w:p>
    <w:p w:rsidR="005001F4" w:rsidRDefault="005001F4" w:rsidP="005001F4">
      <w:r>
        <w:t xml:space="preserve">Nom :  s’authentifier. </w:t>
      </w:r>
    </w:p>
    <w:p w:rsidR="005001F4" w:rsidRDefault="005001F4" w:rsidP="005001F4">
      <w:r>
        <w:t>Objectif : connecter et ouvrir une session.</w:t>
      </w:r>
    </w:p>
    <w:p w:rsidR="005001F4" w:rsidRDefault="005001F4" w:rsidP="005001F4">
      <w:r>
        <w:t>Acteurs principaux : Super admin/ Comptable / Joueur.</w:t>
      </w:r>
    </w:p>
    <w:p w:rsidR="005001F4" w:rsidRDefault="005001F4" w:rsidP="005001F4">
      <w:r>
        <w:t>Acteurs secondaires : /.</w:t>
      </w:r>
    </w:p>
    <w:p w:rsidR="005001F4" w:rsidRDefault="005001F4" w:rsidP="005001F4">
      <w:r>
        <w:t>Date de création :07/01/2020.</w:t>
      </w:r>
    </w:p>
    <w:p w:rsidR="005001F4" w:rsidRDefault="005001F4" w:rsidP="005001F4">
      <w:r>
        <w:t>Responsable : HABABOU Mounir.</w:t>
      </w:r>
    </w:p>
    <w:p w:rsidR="005001F4" w:rsidRDefault="005001F4" w:rsidP="005001F4">
      <w:pPr>
        <w:rPr>
          <w:b/>
          <w:bCs/>
        </w:rPr>
      </w:pPr>
      <w:r>
        <w:rPr>
          <w:b/>
          <w:bCs/>
        </w:rPr>
        <w:t>--Partie scénario :</w:t>
      </w:r>
    </w:p>
    <w:p w:rsidR="005001F4" w:rsidRDefault="005001F4" w:rsidP="005001F4">
      <w:r>
        <w:t>Précondition : créer un compte.</w:t>
      </w:r>
    </w:p>
    <w:p w:rsidR="005001F4" w:rsidRDefault="005001F4" w:rsidP="005001F4">
      <w:r>
        <w:t>Scénario : (le scénario est détaillé sur le diagramme de séquences).</w:t>
      </w:r>
    </w:p>
    <w:p w:rsidR="005001F4" w:rsidRDefault="005001F4" w:rsidP="005001F4">
      <w:r>
        <w:lastRenderedPageBreak/>
        <w:t>Postcondition : ouvrir le magasin.</w:t>
      </w:r>
    </w:p>
    <w:p w:rsidR="005001F4" w:rsidRDefault="005001F4" w:rsidP="005001F4">
      <w:pPr>
        <w:rPr>
          <w:b/>
          <w:bCs/>
        </w:rPr>
      </w:pPr>
      <w:r>
        <w:rPr>
          <w:b/>
          <w:bCs/>
        </w:rPr>
        <w:t>Diagramme des séquences :</w:t>
      </w:r>
    </w:p>
    <w:p w:rsidR="005001F4" w:rsidRDefault="005001F4" w:rsidP="005001F4">
      <w:r>
        <w:t xml:space="preserve"> </w:t>
      </w:r>
    </w:p>
    <w:p w:rsidR="005001F4" w:rsidRDefault="005001F4" w:rsidP="005001F4">
      <w:r>
        <w:rPr>
          <w:noProof/>
        </w:rPr>
        <w:drawing>
          <wp:inline distT="0" distB="0" distL="0" distR="0">
            <wp:extent cx="5753100" cy="4676775"/>
            <wp:effectExtent l="0" t="0" r="0" b="952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5001F4" w:rsidRDefault="005001F4" w:rsidP="005001F4">
      <w:r>
        <w:t xml:space="preserve"> </w:t>
      </w:r>
    </w:p>
    <w:p w:rsidR="005001F4" w:rsidRDefault="005001F4" w:rsidP="005001F4">
      <w:r>
        <w:t xml:space="preserve"> </w:t>
      </w:r>
    </w:p>
    <w:p w:rsidR="005001F4" w:rsidRDefault="005001F4" w:rsidP="005001F4">
      <w:r>
        <w:t xml:space="preserve"> </w:t>
      </w:r>
    </w:p>
    <w:p w:rsidR="005001F4" w:rsidRDefault="005001F4" w:rsidP="005001F4">
      <w:r>
        <w:t xml:space="preserve"> </w:t>
      </w:r>
    </w:p>
    <w:p w:rsidR="005001F4" w:rsidRDefault="005001F4" w:rsidP="005001F4">
      <w:r>
        <w:t xml:space="preserve"> </w:t>
      </w:r>
    </w:p>
    <w:p w:rsidR="005001F4" w:rsidRDefault="005001F4" w:rsidP="005001F4">
      <w:r>
        <w:t xml:space="preserve"> </w:t>
      </w:r>
    </w:p>
    <w:p w:rsidR="005001F4" w:rsidRDefault="005001F4" w:rsidP="005001F4">
      <w:r>
        <w:t xml:space="preserve"> </w:t>
      </w:r>
    </w:p>
    <w:p w:rsidR="005001F4" w:rsidRDefault="005001F4" w:rsidP="005001F4">
      <w:r>
        <w:t xml:space="preserve"> </w:t>
      </w:r>
    </w:p>
    <w:p w:rsidR="005001F4" w:rsidRDefault="005001F4" w:rsidP="005001F4">
      <w:r>
        <w:lastRenderedPageBreak/>
        <w:t xml:space="preserve"> </w:t>
      </w:r>
    </w:p>
    <w:p w:rsidR="005001F4" w:rsidRDefault="005001F4" w:rsidP="005001F4">
      <w:r>
        <w:t xml:space="preserve"> </w:t>
      </w:r>
    </w:p>
    <w:p w:rsidR="005001F4" w:rsidRDefault="005001F4" w:rsidP="005001F4">
      <w:r>
        <w:t xml:space="preserve"> </w:t>
      </w:r>
    </w:p>
    <w:p w:rsidR="005001F4" w:rsidRDefault="005001F4" w:rsidP="005001F4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Diagramme d’activités :</w:t>
      </w:r>
    </w:p>
    <w:p w:rsidR="005001F4" w:rsidRDefault="005001F4" w:rsidP="005001F4">
      <w:r>
        <w:rPr>
          <w:noProof/>
        </w:rPr>
        <w:drawing>
          <wp:inline distT="0" distB="0" distL="0" distR="0">
            <wp:extent cx="5760720" cy="4922520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92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3C39E3" w:rsidRDefault="003C39E3"/>
    <w:p w:rsidR="00711023" w:rsidRDefault="00711023"/>
    <w:p w:rsidR="00711023" w:rsidRDefault="00711023"/>
    <w:p w:rsidR="00711023" w:rsidRDefault="00711023"/>
    <w:p w:rsidR="00711023" w:rsidRDefault="00711023"/>
    <w:p w:rsidR="00711023" w:rsidRDefault="00711023"/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  <w:u w:val="single"/>
        </w:rPr>
        <w:lastRenderedPageBreak/>
        <w:t>Les objets de magasin :</w:t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   </w:t>
      </w:r>
      <w:r>
        <w:rPr>
          <w:rFonts w:ascii="Times New Roman" w:eastAsia="Calibri" w:hAnsi="Times New Roman" w:cs="Times New Roman"/>
          <w:b/>
          <w:bCs/>
        </w:rPr>
        <w:t>Les armes</w:t>
      </w:r>
      <w:r>
        <w:rPr>
          <w:rFonts w:ascii="Times New Roman" w:eastAsia="Calibri" w:hAnsi="Times New Roman" w:cs="Times New Roman"/>
        </w:rPr>
        <w:t xml:space="preserve"> :</w:t>
      </w:r>
    </w:p>
    <w:p w:rsidR="00711023" w:rsidRDefault="00711023" w:rsidP="00711023">
      <w:pPr>
        <w:numPr>
          <w:ilvl w:val="0"/>
          <w:numId w:val="3"/>
        </w:num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  <w:b/>
          <w:bCs/>
        </w:rPr>
        <w:t>Épée</w:t>
      </w:r>
      <w:r>
        <w:rPr>
          <w:rFonts w:ascii="Times New Roman" w:eastAsia="Calibri" w:hAnsi="Times New Roman" w:cs="Times New Roman"/>
        </w:rPr>
        <w:t xml:space="preserve"> :</w:t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Force : 70</w:t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Résistance : 15</w:t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Point de vie (PV</w:t>
      </w:r>
      <w:proofErr w:type="gramStart"/>
      <w:r>
        <w:rPr>
          <w:rFonts w:ascii="Times New Roman" w:eastAsia="Calibri" w:hAnsi="Times New Roman" w:cs="Times New Roman"/>
        </w:rPr>
        <w:t>):</w:t>
      </w:r>
      <w:proofErr w:type="gramEnd"/>
      <w:r>
        <w:rPr>
          <w:rFonts w:ascii="Times New Roman" w:eastAsia="Calibri" w:hAnsi="Times New Roman" w:cs="Times New Roman"/>
        </w:rPr>
        <w:t>80</w:t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Point d’action (PA</w:t>
      </w:r>
      <w:proofErr w:type="gramStart"/>
      <w:r>
        <w:rPr>
          <w:rFonts w:ascii="Times New Roman" w:eastAsia="Calibri" w:hAnsi="Times New Roman" w:cs="Times New Roman"/>
        </w:rPr>
        <w:t>):</w:t>
      </w:r>
      <w:proofErr w:type="gramEnd"/>
      <w:r>
        <w:rPr>
          <w:rFonts w:ascii="Times New Roman" w:eastAsia="Calibri" w:hAnsi="Times New Roman" w:cs="Times New Roman"/>
        </w:rPr>
        <w:t>0</w:t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Point de mouvement (PM) :0</w:t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  <w:noProof/>
        </w:rPr>
        <w:drawing>
          <wp:anchor distT="0" distB="0" distL="114300" distR="114300" simplePos="0" relativeHeight="251651072" behindDoc="0" locked="0" layoutInCell="1" allowOverlap="0">
            <wp:simplePos x="0" y="0"/>
            <wp:positionH relativeFrom="column">
              <wp:posOffset>0</wp:posOffset>
            </wp:positionH>
            <wp:positionV relativeFrom="line">
              <wp:posOffset>0</wp:posOffset>
            </wp:positionV>
            <wp:extent cx="2019300" cy="1343025"/>
            <wp:effectExtent l="0" t="0" r="0" b="9525"/>
            <wp:wrapSquare wrapText="bothSides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Calibri" w:hAnsi="Times New Roman" w:cs="Times New Roman"/>
        </w:rPr>
        <w:t xml:space="preserve"> </w:t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 </w:t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 </w:t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 </w:t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 </w:t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 </w:t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proofErr w:type="gramStart"/>
      <w:r>
        <w:rPr>
          <w:rFonts w:ascii="Times New Roman" w:eastAsia="Calibri" w:hAnsi="Times New Roman" w:cs="Times New Roman"/>
          <w:b/>
          <w:bCs/>
        </w:rPr>
        <w:t>Arc</w:t>
      </w:r>
      <w:r>
        <w:rPr>
          <w:rFonts w:ascii="Times New Roman" w:eastAsia="Calibri" w:hAnsi="Times New Roman" w:cs="Times New Roman"/>
        </w:rPr>
        <w:t xml:space="preserve">  :</w:t>
      </w:r>
      <w:proofErr w:type="gramEnd"/>
    </w:p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Force : 18</w:t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Résistance : 3</w:t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Point de vie (PV</w:t>
      </w:r>
      <w:proofErr w:type="gramStart"/>
      <w:r>
        <w:rPr>
          <w:rFonts w:ascii="Times New Roman" w:eastAsia="Calibri" w:hAnsi="Times New Roman" w:cs="Times New Roman"/>
        </w:rPr>
        <w:t>):</w:t>
      </w:r>
      <w:proofErr w:type="gramEnd"/>
      <w:r>
        <w:rPr>
          <w:rFonts w:ascii="Times New Roman" w:eastAsia="Calibri" w:hAnsi="Times New Roman" w:cs="Times New Roman"/>
        </w:rPr>
        <w:t>20</w:t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Point d’action (PA</w:t>
      </w:r>
      <w:proofErr w:type="gramStart"/>
      <w:r>
        <w:rPr>
          <w:rFonts w:ascii="Times New Roman" w:eastAsia="Calibri" w:hAnsi="Times New Roman" w:cs="Times New Roman"/>
        </w:rPr>
        <w:t>):</w:t>
      </w:r>
      <w:proofErr w:type="gramEnd"/>
      <w:r>
        <w:rPr>
          <w:rFonts w:ascii="Times New Roman" w:eastAsia="Calibri" w:hAnsi="Times New Roman" w:cs="Times New Roman"/>
        </w:rPr>
        <w:t>2</w:t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Point de mouvement (PM) :2</w:t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  <w:noProof/>
        </w:rPr>
        <w:drawing>
          <wp:anchor distT="0" distB="0" distL="114300" distR="114300" simplePos="0" relativeHeight="251652096" behindDoc="0" locked="0" layoutInCell="1" allowOverlap="0">
            <wp:simplePos x="0" y="0"/>
            <wp:positionH relativeFrom="column">
              <wp:posOffset>0</wp:posOffset>
            </wp:positionH>
            <wp:positionV relativeFrom="line">
              <wp:posOffset>0</wp:posOffset>
            </wp:positionV>
            <wp:extent cx="2143125" cy="1571625"/>
            <wp:effectExtent l="0" t="0" r="9525" b="9525"/>
            <wp:wrapSquare wrapText="bothSides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Calibri" w:hAnsi="Times New Roman" w:cs="Times New Roman"/>
        </w:rPr>
        <w:t xml:space="preserve"> </w:t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 </w:t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 </w:t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 </w:t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lastRenderedPageBreak/>
        <w:t xml:space="preserve"> </w:t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 </w:t>
      </w:r>
    </w:p>
    <w:p w:rsidR="00711023" w:rsidRDefault="00711023" w:rsidP="00711023">
      <w:pPr>
        <w:numPr>
          <w:ilvl w:val="0"/>
          <w:numId w:val="3"/>
        </w:num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  <w:b/>
          <w:bCs/>
        </w:rPr>
        <w:t>Dague</w:t>
      </w:r>
      <w:r>
        <w:rPr>
          <w:rFonts w:ascii="Times New Roman" w:eastAsia="Calibri" w:hAnsi="Times New Roman" w:cs="Times New Roman"/>
        </w:rPr>
        <w:t xml:space="preserve"> :</w:t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proofErr w:type="gramStart"/>
      <w:r>
        <w:rPr>
          <w:rFonts w:ascii="Times New Roman" w:eastAsia="Calibri" w:hAnsi="Times New Roman" w:cs="Times New Roman"/>
        </w:rPr>
        <w:t>Force:</w:t>
      </w:r>
      <w:proofErr w:type="gramEnd"/>
      <w:r>
        <w:rPr>
          <w:rFonts w:ascii="Times New Roman" w:eastAsia="Calibri" w:hAnsi="Times New Roman" w:cs="Times New Roman"/>
        </w:rPr>
        <w:t>20</w:t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Résistance : 5</w:t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Point de vie (PV</w:t>
      </w:r>
      <w:proofErr w:type="gramStart"/>
      <w:r>
        <w:rPr>
          <w:rFonts w:ascii="Times New Roman" w:eastAsia="Calibri" w:hAnsi="Times New Roman" w:cs="Times New Roman"/>
        </w:rPr>
        <w:t>):</w:t>
      </w:r>
      <w:proofErr w:type="gramEnd"/>
      <w:r>
        <w:rPr>
          <w:rFonts w:ascii="Times New Roman" w:eastAsia="Calibri" w:hAnsi="Times New Roman" w:cs="Times New Roman"/>
        </w:rPr>
        <w:t>40</w:t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Point d’action (PA</w:t>
      </w:r>
      <w:proofErr w:type="gramStart"/>
      <w:r>
        <w:rPr>
          <w:rFonts w:ascii="Times New Roman" w:eastAsia="Calibri" w:hAnsi="Times New Roman" w:cs="Times New Roman"/>
        </w:rPr>
        <w:t>):</w:t>
      </w:r>
      <w:proofErr w:type="gramEnd"/>
      <w:r>
        <w:rPr>
          <w:rFonts w:ascii="Times New Roman" w:eastAsia="Calibri" w:hAnsi="Times New Roman" w:cs="Times New Roman"/>
        </w:rPr>
        <w:t>1</w:t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Point de mouvement (PM) :2</w:t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 </w:t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  <w:noProof/>
        </w:rPr>
        <w:drawing>
          <wp:anchor distT="0" distB="0" distL="114300" distR="114300" simplePos="0" relativeHeight="251653120" behindDoc="0" locked="0" layoutInCell="1" allowOverlap="0">
            <wp:simplePos x="0" y="0"/>
            <wp:positionH relativeFrom="column">
              <wp:posOffset>0</wp:posOffset>
            </wp:positionH>
            <wp:positionV relativeFrom="line">
              <wp:posOffset>0</wp:posOffset>
            </wp:positionV>
            <wp:extent cx="2009775" cy="1543050"/>
            <wp:effectExtent l="0" t="0" r="9525" b="0"/>
            <wp:wrapSquare wrapText="bothSides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Calibri" w:hAnsi="Times New Roman" w:cs="Times New Roman"/>
        </w:rPr>
        <w:t xml:space="preserve"> </w:t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 </w:t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 </w:t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 </w:t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 </w:t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 </w:t>
      </w:r>
    </w:p>
    <w:p w:rsidR="00711023" w:rsidRDefault="00711023" w:rsidP="00711023">
      <w:pPr>
        <w:numPr>
          <w:ilvl w:val="0"/>
          <w:numId w:val="3"/>
        </w:numPr>
        <w:rPr>
          <w:rFonts w:ascii="Times New Roman" w:eastAsia="Calibri" w:hAnsi="Times New Roman" w:cs="Times New Roman"/>
        </w:rPr>
      </w:pPr>
      <w:proofErr w:type="gramStart"/>
      <w:r>
        <w:rPr>
          <w:rFonts w:ascii="Times New Roman" w:eastAsia="Calibri" w:hAnsi="Times New Roman" w:cs="Times New Roman"/>
          <w:b/>
          <w:bCs/>
        </w:rPr>
        <w:t>Bâton</w:t>
      </w:r>
      <w:r>
        <w:rPr>
          <w:rFonts w:ascii="Times New Roman" w:eastAsia="Calibri" w:hAnsi="Times New Roman" w:cs="Times New Roman"/>
        </w:rPr>
        <w:t xml:space="preserve">  :</w:t>
      </w:r>
      <w:proofErr w:type="gramEnd"/>
    </w:p>
    <w:p w:rsidR="00711023" w:rsidRDefault="00711023" w:rsidP="00711023">
      <w:pPr>
        <w:rPr>
          <w:rFonts w:ascii="Times New Roman" w:eastAsia="Calibri" w:hAnsi="Times New Roman" w:cs="Times New Roman"/>
        </w:rPr>
      </w:pPr>
      <w:proofErr w:type="gramStart"/>
      <w:r>
        <w:rPr>
          <w:rFonts w:ascii="Times New Roman" w:eastAsia="Calibri" w:hAnsi="Times New Roman" w:cs="Times New Roman"/>
        </w:rPr>
        <w:t>Force:</w:t>
      </w:r>
      <w:proofErr w:type="gramEnd"/>
      <w:r>
        <w:rPr>
          <w:rFonts w:ascii="Times New Roman" w:eastAsia="Calibri" w:hAnsi="Times New Roman" w:cs="Times New Roman"/>
        </w:rPr>
        <w:t>40</w:t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Résistance : 7</w:t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Point de vie (PV</w:t>
      </w:r>
      <w:proofErr w:type="gramStart"/>
      <w:r>
        <w:rPr>
          <w:rFonts w:ascii="Times New Roman" w:eastAsia="Calibri" w:hAnsi="Times New Roman" w:cs="Times New Roman"/>
        </w:rPr>
        <w:t>):</w:t>
      </w:r>
      <w:proofErr w:type="gramEnd"/>
      <w:r>
        <w:rPr>
          <w:rFonts w:ascii="Times New Roman" w:eastAsia="Calibri" w:hAnsi="Times New Roman" w:cs="Times New Roman"/>
        </w:rPr>
        <w:t>60</w:t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Point d’action (PA</w:t>
      </w:r>
      <w:proofErr w:type="gramStart"/>
      <w:r>
        <w:rPr>
          <w:rFonts w:ascii="Times New Roman" w:eastAsia="Calibri" w:hAnsi="Times New Roman" w:cs="Times New Roman"/>
        </w:rPr>
        <w:t>):</w:t>
      </w:r>
      <w:proofErr w:type="gramEnd"/>
      <w:r>
        <w:rPr>
          <w:rFonts w:ascii="Times New Roman" w:eastAsia="Calibri" w:hAnsi="Times New Roman" w:cs="Times New Roman"/>
        </w:rPr>
        <w:t>1</w:t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Point de mouvement (PM) :0</w:t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  <w:noProof/>
        </w:rPr>
        <w:drawing>
          <wp:anchor distT="0" distB="0" distL="114300" distR="114300" simplePos="0" relativeHeight="251654144" behindDoc="0" locked="0" layoutInCell="1" allowOverlap="0">
            <wp:simplePos x="0" y="0"/>
            <wp:positionH relativeFrom="column">
              <wp:posOffset>0</wp:posOffset>
            </wp:positionH>
            <wp:positionV relativeFrom="line">
              <wp:posOffset>0</wp:posOffset>
            </wp:positionV>
            <wp:extent cx="2190750" cy="1657350"/>
            <wp:effectExtent l="0" t="0" r="0" b="0"/>
            <wp:wrapSquare wrapText="bothSides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Calibri" w:hAnsi="Times New Roman" w:cs="Times New Roman"/>
        </w:rPr>
        <w:t xml:space="preserve"> </w:t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 </w:t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 </w:t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lastRenderedPageBreak/>
        <w:t xml:space="preserve"> </w:t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 </w:t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 </w:t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 </w:t>
      </w:r>
    </w:p>
    <w:p w:rsidR="00711023" w:rsidRDefault="00711023" w:rsidP="00711023">
      <w:pPr>
        <w:numPr>
          <w:ilvl w:val="0"/>
          <w:numId w:val="3"/>
        </w:numPr>
        <w:rPr>
          <w:rFonts w:ascii="Times New Roman" w:eastAsia="Calibri" w:hAnsi="Times New Roman" w:cs="Times New Roman"/>
        </w:rPr>
      </w:pPr>
      <w:proofErr w:type="gramStart"/>
      <w:r>
        <w:rPr>
          <w:rFonts w:ascii="Times New Roman" w:eastAsia="Calibri" w:hAnsi="Times New Roman" w:cs="Times New Roman"/>
          <w:b/>
          <w:bCs/>
        </w:rPr>
        <w:t>massue</w:t>
      </w:r>
      <w:r>
        <w:rPr>
          <w:rFonts w:ascii="Times New Roman" w:eastAsia="Calibri" w:hAnsi="Times New Roman" w:cs="Times New Roman"/>
        </w:rPr>
        <w:t>:</w:t>
      </w:r>
      <w:proofErr w:type="gramEnd"/>
    </w:p>
    <w:p w:rsidR="00711023" w:rsidRDefault="00711023" w:rsidP="00711023">
      <w:pPr>
        <w:rPr>
          <w:rFonts w:ascii="Times New Roman" w:eastAsia="Calibri" w:hAnsi="Times New Roman" w:cs="Times New Roman"/>
        </w:rPr>
      </w:pPr>
      <w:proofErr w:type="gramStart"/>
      <w:r>
        <w:rPr>
          <w:rFonts w:ascii="Times New Roman" w:eastAsia="Calibri" w:hAnsi="Times New Roman" w:cs="Times New Roman"/>
        </w:rPr>
        <w:t>Force:</w:t>
      </w:r>
      <w:proofErr w:type="gramEnd"/>
      <w:r>
        <w:rPr>
          <w:rFonts w:ascii="Times New Roman" w:eastAsia="Calibri" w:hAnsi="Times New Roman" w:cs="Times New Roman"/>
        </w:rPr>
        <w:t xml:space="preserve"> 80</w:t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Résistance : 5</w:t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Point de vie (PV</w:t>
      </w:r>
      <w:proofErr w:type="gramStart"/>
      <w:r>
        <w:rPr>
          <w:rFonts w:ascii="Times New Roman" w:eastAsia="Calibri" w:hAnsi="Times New Roman" w:cs="Times New Roman"/>
        </w:rPr>
        <w:t>):</w:t>
      </w:r>
      <w:proofErr w:type="gramEnd"/>
      <w:r>
        <w:rPr>
          <w:rFonts w:ascii="Times New Roman" w:eastAsia="Calibri" w:hAnsi="Times New Roman" w:cs="Times New Roman"/>
        </w:rPr>
        <w:t>30</w:t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Point d’action (PA</w:t>
      </w:r>
      <w:proofErr w:type="gramStart"/>
      <w:r>
        <w:rPr>
          <w:rFonts w:ascii="Times New Roman" w:eastAsia="Calibri" w:hAnsi="Times New Roman" w:cs="Times New Roman"/>
        </w:rPr>
        <w:t>):</w:t>
      </w:r>
      <w:proofErr w:type="gramEnd"/>
      <w:r>
        <w:rPr>
          <w:rFonts w:ascii="Times New Roman" w:eastAsia="Calibri" w:hAnsi="Times New Roman" w:cs="Times New Roman"/>
        </w:rPr>
        <w:t>1</w:t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Point de mouvement (PM) :1</w:t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  <w:noProof/>
        </w:rPr>
        <w:drawing>
          <wp:anchor distT="0" distB="0" distL="114300" distR="114300" simplePos="0" relativeHeight="251655168" behindDoc="0" locked="0" layoutInCell="1" allowOverlap="0">
            <wp:simplePos x="0" y="0"/>
            <wp:positionH relativeFrom="column">
              <wp:posOffset>0</wp:posOffset>
            </wp:positionH>
            <wp:positionV relativeFrom="line">
              <wp:posOffset>0</wp:posOffset>
            </wp:positionV>
            <wp:extent cx="2143125" cy="1790700"/>
            <wp:effectExtent l="0" t="0" r="9525" b="0"/>
            <wp:wrapSquare wrapText="bothSides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Calibri" w:hAnsi="Times New Roman" w:cs="Times New Roman"/>
        </w:rPr>
        <w:t xml:space="preserve"> </w:t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 </w:t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 </w:t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 </w:t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 </w:t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 </w:t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 </w:t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proofErr w:type="gramStart"/>
      <w:r>
        <w:rPr>
          <w:rFonts w:ascii="Times New Roman" w:eastAsia="Calibri" w:hAnsi="Times New Roman" w:cs="Times New Roman"/>
          <w:b/>
          <w:bCs/>
        </w:rPr>
        <w:t xml:space="preserve">Bouclier </w:t>
      </w:r>
      <w:r>
        <w:rPr>
          <w:rFonts w:ascii="Times New Roman" w:eastAsia="Calibri" w:hAnsi="Times New Roman" w:cs="Times New Roman"/>
        </w:rPr>
        <w:t xml:space="preserve"> :</w:t>
      </w:r>
      <w:proofErr w:type="gramEnd"/>
      <w:r>
        <w:rPr>
          <w:rFonts w:ascii="Times New Roman" w:eastAsia="Calibri" w:hAnsi="Times New Roman" w:cs="Times New Roman"/>
        </w:rPr>
        <w:t xml:space="preserve"> </w:t>
      </w:r>
    </w:p>
    <w:p w:rsidR="00711023" w:rsidRDefault="00711023" w:rsidP="00711023">
      <w:pPr>
        <w:numPr>
          <w:ilvl w:val="0"/>
          <w:numId w:val="4"/>
        </w:numPr>
        <w:rPr>
          <w:rFonts w:ascii="Times New Roman" w:eastAsia="Calibri" w:hAnsi="Times New Roman" w:cs="Times New Roman"/>
        </w:rPr>
      </w:pPr>
      <w:proofErr w:type="gramStart"/>
      <w:r>
        <w:rPr>
          <w:rFonts w:ascii="Times New Roman" w:eastAsia="Calibri" w:hAnsi="Times New Roman" w:cs="Times New Roman"/>
          <w:b/>
          <w:bCs/>
        </w:rPr>
        <w:t>acier</w:t>
      </w:r>
      <w:proofErr w:type="gramEnd"/>
      <w:r>
        <w:rPr>
          <w:rFonts w:ascii="Times New Roman" w:eastAsia="Calibri" w:hAnsi="Times New Roman" w:cs="Times New Roman"/>
        </w:rPr>
        <w:t xml:space="preserve"> : </w:t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proofErr w:type="gramStart"/>
      <w:r>
        <w:rPr>
          <w:rFonts w:ascii="Times New Roman" w:eastAsia="Calibri" w:hAnsi="Times New Roman" w:cs="Times New Roman"/>
        </w:rPr>
        <w:t>Force:</w:t>
      </w:r>
      <w:proofErr w:type="gramEnd"/>
      <w:r>
        <w:rPr>
          <w:rFonts w:ascii="Times New Roman" w:eastAsia="Calibri" w:hAnsi="Times New Roman" w:cs="Times New Roman"/>
        </w:rPr>
        <w:t>5</w:t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Résistance :15</w:t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Point de vie (PV</w:t>
      </w:r>
      <w:proofErr w:type="gramStart"/>
      <w:r>
        <w:rPr>
          <w:rFonts w:ascii="Times New Roman" w:eastAsia="Calibri" w:hAnsi="Times New Roman" w:cs="Times New Roman"/>
        </w:rPr>
        <w:t>):</w:t>
      </w:r>
      <w:proofErr w:type="gramEnd"/>
      <w:r>
        <w:rPr>
          <w:rFonts w:ascii="Times New Roman" w:eastAsia="Calibri" w:hAnsi="Times New Roman" w:cs="Times New Roman"/>
        </w:rPr>
        <w:t>80</w:t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Point d’action (PA</w:t>
      </w:r>
      <w:proofErr w:type="gramStart"/>
      <w:r>
        <w:rPr>
          <w:rFonts w:ascii="Times New Roman" w:eastAsia="Calibri" w:hAnsi="Times New Roman" w:cs="Times New Roman"/>
        </w:rPr>
        <w:t>):</w:t>
      </w:r>
      <w:proofErr w:type="gramEnd"/>
      <w:r>
        <w:rPr>
          <w:rFonts w:ascii="Times New Roman" w:eastAsia="Calibri" w:hAnsi="Times New Roman" w:cs="Times New Roman"/>
        </w:rPr>
        <w:t>0</w:t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Point de mouvement (PM) :0</w:t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  <w:noProof/>
        </w:rPr>
        <w:lastRenderedPageBreak/>
        <w:drawing>
          <wp:anchor distT="0" distB="0" distL="114300" distR="114300" simplePos="0" relativeHeight="251656192" behindDoc="0" locked="0" layoutInCell="1" allowOverlap="0">
            <wp:simplePos x="0" y="0"/>
            <wp:positionH relativeFrom="column">
              <wp:posOffset>0</wp:posOffset>
            </wp:positionH>
            <wp:positionV relativeFrom="line">
              <wp:posOffset>0</wp:posOffset>
            </wp:positionV>
            <wp:extent cx="2143125" cy="2143125"/>
            <wp:effectExtent l="0" t="0" r="9525" b="9525"/>
            <wp:wrapSquare wrapText="bothSides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Calibri" w:hAnsi="Times New Roman" w:cs="Times New Roman"/>
        </w:rPr>
        <w:t xml:space="preserve"> </w:t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 </w:t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 </w:t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 </w:t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 </w:t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 </w:t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 </w:t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 </w:t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 </w:t>
      </w:r>
    </w:p>
    <w:p w:rsidR="00711023" w:rsidRDefault="00711023" w:rsidP="00711023">
      <w:pPr>
        <w:numPr>
          <w:ilvl w:val="0"/>
          <w:numId w:val="4"/>
        </w:num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  <w:b/>
          <w:bCs/>
        </w:rPr>
        <w:t>Argenté</w:t>
      </w:r>
      <w:r>
        <w:rPr>
          <w:rFonts w:ascii="Times New Roman" w:eastAsia="Calibri" w:hAnsi="Times New Roman" w:cs="Times New Roman"/>
        </w:rPr>
        <w:t xml:space="preserve"> :</w:t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proofErr w:type="gramStart"/>
      <w:r>
        <w:rPr>
          <w:rFonts w:ascii="Times New Roman" w:eastAsia="Calibri" w:hAnsi="Times New Roman" w:cs="Times New Roman"/>
        </w:rPr>
        <w:t>Force:</w:t>
      </w:r>
      <w:proofErr w:type="gramEnd"/>
      <w:r>
        <w:rPr>
          <w:rFonts w:ascii="Times New Roman" w:eastAsia="Calibri" w:hAnsi="Times New Roman" w:cs="Times New Roman"/>
        </w:rPr>
        <w:t>10</w:t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Résistance : 30</w:t>
      </w:r>
      <w:r>
        <w:rPr>
          <w:rFonts w:ascii="Times New Roman" w:eastAsia="Calibri" w:hAnsi="Times New Roman" w:cs="Times New Roman"/>
        </w:rPr>
        <w:tab/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Point de vie (PV</w:t>
      </w:r>
      <w:proofErr w:type="gramStart"/>
      <w:r>
        <w:rPr>
          <w:rFonts w:ascii="Times New Roman" w:eastAsia="Calibri" w:hAnsi="Times New Roman" w:cs="Times New Roman"/>
        </w:rPr>
        <w:t>):</w:t>
      </w:r>
      <w:proofErr w:type="gramEnd"/>
      <w:r>
        <w:rPr>
          <w:rFonts w:ascii="Times New Roman" w:eastAsia="Calibri" w:hAnsi="Times New Roman" w:cs="Times New Roman"/>
        </w:rPr>
        <w:t>100</w:t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Point d’action (PA</w:t>
      </w:r>
      <w:proofErr w:type="gramStart"/>
      <w:r>
        <w:rPr>
          <w:rFonts w:ascii="Times New Roman" w:eastAsia="Calibri" w:hAnsi="Times New Roman" w:cs="Times New Roman"/>
        </w:rPr>
        <w:t>):</w:t>
      </w:r>
      <w:proofErr w:type="gramEnd"/>
      <w:r>
        <w:rPr>
          <w:rFonts w:ascii="Times New Roman" w:eastAsia="Calibri" w:hAnsi="Times New Roman" w:cs="Times New Roman"/>
        </w:rPr>
        <w:t>0</w:t>
      </w:r>
      <w:r>
        <w:rPr>
          <w:rFonts w:ascii="Times New Roman" w:eastAsia="Calibri" w:hAnsi="Times New Roman" w:cs="Times New Roman"/>
        </w:rPr>
        <w:tab/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Point de mouvement (PM) :0</w:t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  <w:noProof/>
        </w:rPr>
        <w:drawing>
          <wp:anchor distT="0" distB="0" distL="114300" distR="114300" simplePos="0" relativeHeight="251657216" behindDoc="0" locked="0" layoutInCell="1" allowOverlap="0">
            <wp:simplePos x="0" y="0"/>
            <wp:positionH relativeFrom="column">
              <wp:posOffset>0</wp:posOffset>
            </wp:positionH>
            <wp:positionV relativeFrom="line">
              <wp:posOffset>0</wp:posOffset>
            </wp:positionV>
            <wp:extent cx="1971675" cy="1981200"/>
            <wp:effectExtent l="0" t="0" r="9525" b="0"/>
            <wp:wrapSquare wrapText="bothSides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67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Calibri" w:hAnsi="Times New Roman" w:cs="Times New Roman"/>
        </w:rPr>
        <w:t xml:space="preserve"> </w:t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 </w:t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 </w:t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 </w:t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 </w:t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 </w:t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 </w:t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 </w:t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 </w:t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lastRenderedPageBreak/>
        <w:t xml:space="preserve"> </w:t>
      </w:r>
    </w:p>
    <w:p w:rsidR="00711023" w:rsidRDefault="00711023" w:rsidP="00711023">
      <w:pPr>
        <w:numPr>
          <w:ilvl w:val="0"/>
          <w:numId w:val="4"/>
        </w:num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  <w:b/>
          <w:bCs/>
        </w:rPr>
        <w:t xml:space="preserve">Diamantée </w:t>
      </w:r>
      <w:r>
        <w:rPr>
          <w:rFonts w:ascii="Times New Roman" w:eastAsia="Calibri" w:hAnsi="Times New Roman" w:cs="Times New Roman"/>
        </w:rPr>
        <w:t>:</w:t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proofErr w:type="gramStart"/>
      <w:r>
        <w:rPr>
          <w:rFonts w:ascii="Times New Roman" w:eastAsia="Calibri" w:hAnsi="Times New Roman" w:cs="Times New Roman"/>
        </w:rPr>
        <w:t>Force:</w:t>
      </w:r>
      <w:proofErr w:type="gramEnd"/>
      <w:r>
        <w:rPr>
          <w:rFonts w:ascii="Times New Roman" w:eastAsia="Calibri" w:hAnsi="Times New Roman" w:cs="Times New Roman"/>
        </w:rPr>
        <w:t>20</w:t>
      </w:r>
      <w:r>
        <w:rPr>
          <w:rFonts w:ascii="Times New Roman" w:eastAsia="Calibri" w:hAnsi="Times New Roman" w:cs="Times New Roman"/>
        </w:rPr>
        <w:tab/>
      </w:r>
      <w:r>
        <w:rPr>
          <w:rFonts w:ascii="Times New Roman" w:eastAsia="Calibri" w:hAnsi="Times New Roman" w:cs="Times New Roman"/>
        </w:rPr>
        <w:tab/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Résistance : 30</w:t>
      </w:r>
      <w:r>
        <w:rPr>
          <w:rFonts w:ascii="Times New Roman" w:eastAsia="Calibri" w:hAnsi="Times New Roman" w:cs="Times New Roman"/>
        </w:rPr>
        <w:tab/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Point de vie (PV</w:t>
      </w:r>
      <w:proofErr w:type="gramStart"/>
      <w:r>
        <w:rPr>
          <w:rFonts w:ascii="Times New Roman" w:eastAsia="Calibri" w:hAnsi="Times New Roman" w:cs="Times New Roman"/>
        </w:rPr>
        <w:t>):</w:t>
      </w:r>
      <w:proofErr w:type="gramEnd"/>
      <w:r>
        <w:rPr>
          <w:rFonts w:ascii="Times New Roman" w:eastAsia="Calibri" w:hAnsi="Times New Roman" w:cs="Times New Roman"/>
        </w:rPr>
        <w:t>120</w:t>
      </w:r>
      <w:r>
        <w:rPr>
          <w:rFonts w:ascii="Times New Roman" w:eastAsia="Calibri" w:hAnsi="Times New Roman" w:cs="Times New Roman"/>
        </w:rPr>
        <w:tab/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Point d’action (PA</w:t>
      </w:r>
      <w:proofErr w:type="gramStart"/>
      <w:r>
        <w:rPr>
          <w:rFonts w:ascii="Times New Roman" w:eastAsia="Calibri" w:hAnsi="Times New Roman" w:cs="Times New Roman"/>
        </w:rPr>
        <w:t>):</w:t>
      </w:r>
      <w:proofErr w:type="gramEnd"/>
      <w:r>
        <w:rPr>
          <w:rFonts w:ascii="Times New Roman" w:eastAsia="Calibri" w:hAnsi="Times New Roman" w:cs="Times New Roman"/>
        </w:rPr>
        <w:t>0</w:t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Point de mouvement (PM) :0</w:t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  <w:noProof/>
        </w:rPr>
        <w:drawing>
          <wp:anchor distT="0" distB="0" distL="114300" distR="114300" simplePos="0" relativeHeight="251658240" behindDoc="0" locked="0" layoutInCell="1" allowOverlap="0">
            <wp:simplePos x="0" y="0"/>
            <wp:positionH relativeFrom="column">
              <wp:posOffset>0</wp:posOffset>
            </wp:positionH>
            <wp:positionV relativeFrom="line">
              <wp:posOffset>0</wp:posOffset>
            </wp:positionV>
            <wp:extent cx="2209800" cy="2019300"/>
            <wp:effectExtent l="0" t="0" r="0" b="0"/>
            <wp:wrapSquare wrapText="bothSides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Calibri" w:hAnsi="Times New Roman" w:cs="Times New Roman"/>
        </w:rPr>
        <w:t xml:space="preserve"> </w:t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 </w:t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 </w:t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 </w:t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 </w:t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 </w:t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 </w:t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 </w:t>
      </w:r>
    </w:p>
    <w:p w:rsidR="00711023" w:rsidRDefault="00711023" w:rsidP="00711023">
      <w:pPr>
        <w:rPr>
          <w:rFonts w:ascii="Times New Roman" w:eastAsia="Calibri" w:hAnsi="Times New Roman" w:cs="Times New Roman"/>
          <w:u w:val="single"/>
        </w:rPr>
      </w:pPr>
      <w:r>
        <w:rPr>
          <w:rFonts w:ascii="Times New Roman" w:eastAsia="Calibri" w:hAnsi="Times New Roman" w:cs="Times New Roman"/>
          <w:u w:val="single"/>
        </w:rPr>
        <w:t>L’interface de magasin :</w:t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L’interface se compose en trois partie la première pour acheter des paquets de </w:t>
      </w:r>
      <w:proofErr w:type="gramStart"/>
      <w:r>
        <w:rPr>
          <w:rFonts w:ascii="Times New Roman" w:eastAsia="Calibri" w:hAnsi="Times New Roman" w:cs="Times New Roman"/>
        </w:rPr>
        <w:t>l’or  la</w:t>
      </w:r>
      <w:proofErr w:type="gramEnd"/>
      <w:r>
        <w:rPr>
          <w:rFonts w:ascii="Times New Roman" w:eastAsia="Calibri" w:hAnsi="Times New Roman" w:cs="Times New Roman"/>
        </w:rPr>
        <w:t xml:space="preserve"> deuxième affiche l’objet et ses caractéristiques (nom, prix, et les autres caractéristiques)  et son prix et la troisième affiche la liste des objets disponibles (l’interface est en cours de réalisation) .</w:t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 </w:t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  </w:t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 </w:t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 </w:t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 </w:t>
      </w:r>
    </w:p>
    <w:p w:rsidR="00711023" w:rsidRDefault="00711023" w:rsidP="00711023">
      <w:pPr>
        <w:rPr>
          <w:rFonts w:ascii="SimSun" w:eastAsia="SimSun" w:hAnsi="SimSun"/>
        </w:rPr>
      </w:pPr>
      <w:r>
        <w:rPr>
          <w:rFonts w:ascii="SimSun" w:eastAsia="SimSun" w:hAnsi="SimSun" w:hint="eastAsia"/>
        </w:rPr>
        <w:t xml:space="preserve"> </w:t>
      </w:r>
    </w:p>
    <w:p w:rsidR="003B7840" w:rsidRDefault="00711023" w:rsidP="00711023">
      <w:r>
        <w:rPr>
          <w:noProof/>
        </w:rPr>
        <w:lastRenderedPageBreak/>
        <w:drawing>
          <wp:inline distT="0" distB="0" distL="0" distR="0">
            <wp:extent cx="304800" cy="304800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7840" w:rsidRDefault="003B7840" w:rsidP="00711023">
      <w:r>
        <w:t>Gestion de magasin :</w:t>
      </w:r>
    </w:p>
    <w:p w:rsidR="003B7840" w:rsidRDefault="003B7840" w:rsidP="00711023">
      <w:r>
        <w:t>Super admin :</w:t>
      </w:r>
    </w:p>
    <w:p w:rsidR="00711023" w:rsidRDefault="00F93AEB" w:rsidP="00F93AEB">
      <w:pPr>
        <w:rPr>
          <w:rFonts w:hint="eastAsia"/>
        </w:rPr>
      </w:pPr>
      <w:r>
        <w:t>Selon le diagramme des cas d’utilisation fait voici les fonctionnalités de super admin :</w:t>
      </w:r>
    </w:p>
    <w:p w:rsidR="00711023" w:rsidRDefault="00F93AEB" w:rsidP="00711023">
      <w:pPr>
        <w:rPr>
          <w:rFonts w:ascii="Times New Roman" w:eastAsia="Calibri" w:hAnsi="Times New Roman" w:cs="Times New Roman"/>
        </w:rPr>
      </w:pPr>
      <w:r>
        <w:rPr>
          <w:noProof/>
        </w:rPr>
        <w:drawing>
          <wp:anchor distT="0" distB="0" distL="114300" distR="114300" simplePos="0" relativeHeight="251635712" behindDoc="0" locked="0" layoutInCell="1" allowOverlap="1">
            <wp:simplePos x="0" y="0"/>
            <wp:positionH relativeFrom="column">
              <wp:posOffset>-4445</wp:posOffset>
            </wp:positionH>
            <wp:positionV relativeFrom="paragraph">
              <wp:posOffset>481965</wp:posOffset>
            </wp:positionV>
            <wp:extent cx="5753100" cy="2438400"/>
            <wp:effectExtent l="0" t="0" r="0" b="0"/>
            <wp:wrapSquare wrapText="bothSides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11023">
        <w:rPr>
          <w:rFonts w:ascii="Times New Roman" w:eastAsia="Calibri" w:hAnsi="Times New Roman" w:cs="Times New Roman"/>
        </w:rPr>
        <w:t xml:space="preserve"> </w:t>
      </w:r>
    </w:p>
    <w:p w:rsidR="00F93AEB" w:rsidRDefault="00F93AEB" w:rsidP="00711023">
      <w:pPr>
        <w:rPr>
          <w:rFonts w:ascii="Times New Roman" w:eastAsia="Calibri" w:hAnsi="Times New Roman" w:cs="Times New Roman"/>
        </w:rPr>
      </w:pPr>
    </w:p>
    <w:p w:rsidR="00F93AEB" w:rsidRDefault="00F93AEB" w:rsidP="00711023">
      <w:pPr>
        <w:rPr>
          <w:rFonts w:ascii="Times New Roman" w:eastAsia="Calibri" w:hAnsi="Times New Roman" w:cs="Times New Roman"/>
        </w:rPr>
      </w:pPr>
    </w:p>
    <w:p w:rsidR="00F93AEB" w:rsidRDefault="00F93AEB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-90170</wp:posOffset>
            </wp:positionH>
            <wp:positionV relativeFrom="paragraph">
              <wp:posOffset>478790</wp:posOffset>
            </wp:positionV>
            <wp:extent cx="5753100" cy="2438400"/>
            <wp:effectExtent l="0" t="0" r="0" b="0"/>
            <wp:wrapSquare wrapText="bothSides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93AEB" w:rsidRDefault="00F93AEB" w:rsidP="00711023">
      <w:pPr>
        <w:rPr>
          <w:rFonts w:ascii="Times New Roman" w:eastAsia="Calibri" w:hAnsi="Times New Roman" w:cs="Times New Roman"/>
        </w:rPr>
      </w:pPr>
    </w:p>
    <w:p w:rsidR="00F93AEB" w:rsidRDefault="00F93AEB" w:rsidP="00711023">
      <w:pPr>
        <w:rPr>
          <w:rFonts w:ascii="Times New Roman" w:eastAsia="Calibri" w:hAnsi="Times New Roman" w:cs="Times New Roman"/>
        </w:rPr>
      </w:pPr>
    </w:p>
    <w:p w:rsidR="00F93AEB" w:rsidRDefault="00F93AEB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  <w:noProof/>
        </w:rPr>
        <w:lastRenderedPageBreak/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24130</wp:posOffset>
            </wp:positionH>
            <wp:positionV relativeFrom="paragraph">
              <wp:posOffset>512445</wp:posOffset>
            </wp:positionV>
            <wp:extent cx="5753100" cy="2447925"/>
            <wp:effectExtent l="0" t="0" r="0" b="9525"/>
            <wp:wrapSquare wrapText="bothSides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93AEB" w:rsidRDefault="00F93AEB" w:rsidP="00711023">
      <w:pPr>
        <w:rPr>
          <w:rFonts w:ascii="Times New Roman" w:eastAsia="Calibri" w:hAnsi="Times New Roman" w:cs="Times New Roman"/>
        </w:rPr>
      </w:pPr>
    </w:p>
    <w:p w:rsidR="00F93AEB" w:rsidRDefault="00F93AEB" w:rsidP="00711023">
      <w:pPr>
        <w:rPr>
          <w:rFonts w:ascii="Times New Roman" w:eastAsia="Calibri" w:hAnsi="Times New Roman" w:cs="Times New Roman"/>
        </w:rPr>
      </w:pPr>
    </w:p>
    <w:p w:rsidR="00711023" w:rsidRDefault="003B7840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Le comptable :</w:t>
      </w:r>
    </w:p>
    <w:p w:rsidR="00F93AEB" w:rsidRDefault="00F93AEB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Et voici les fonctionnalités du comptable :</w:t>
      </w:r>
    </w:p>
    <w:p w:rsidR="00F93AEB" w:rsidRDefault="00F93AEB" w:rsidP="00711023">
      <w:pPr>
        <w:rPr>
          <w:rFonts w:ascii="Times New Roman" w:eastAsia="Calibri" w:hAnsi="Times New Roman" w:cs="Times New Roman"/>
        </w:rPr>
      </w:pPr>
      <w:r>
        <w:rPr>
          <w:noProof/>
        </w:rPr>
        <w:drawing>
          <wp:anchor distT="0" distB="0" distL="114300" distR="114300" simplePos="0" relativeHeight="251645952" behindDoc="1" locked="0" layoutInCell="1" allowOverlap="1">
            <wp:simplePos x="0" y="0"/>
            <wp:positionH relativeFrom="column">
              <wp:posOffset>14605</wp:posOffset>
            </wp:positionH>
            <wp:positionV relativeFrom="paragraph">
              <wp:posOffset>670560</wp:posOffset>
            </wp:positionV>
            <wp:extent cx="5753100" cy="2390775"/>
            <wp:effectExtent l="0" t="0" r="0" b="9525"/>
            <wp:wrapSquare wrapText="bothSides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 </w:t>
      </w:r>
    </w:p>
    <w:p w:rsidR="003B7840" w:rsidRDefault="003B7840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67BAD56E">
            <wp:simplePos x="0" y="0"/>
            <wp:positionH relativeFrom="column">
              <wp:posOffset>-4445</wp:posOffset>
            </wp:positionH>
            <wp:positionV relativeFrom="paragraph">
              <wp:posOffset>729615</wp:posOffset>
            </wp:positionV>
            <wp:extent cx="5753100" cy="2466975"/>
            <wp:effectExtent l="0" t="0" r="0" b="9525"/>
            <wp:wrapSquare wrapText="bothSides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Calibri" w:hAnsi="Times New Roman" w:cs="Times New Roman"/>
        </w:rPr>
        <w:t>Les fonctions de joueur sur le magasin :</w:t>
      </w:r>
    </w:p>
    <w:p w:rsidR="003B7840" w:rsidRDefault="003B7840" w:rsidP="00711023">
      <w:pPr>
        <w:rPr>
          <w:rFonts w:ascii="Times New Roman" w:eastAsia="Calibri" w:hAnsi="Times New Roman" w:cs="Times New Roman"/>
        </w:rPr>
      </w:pPr>
    </w:p>
    <w:p w:rsidR="003B7840" w:rsidRDefault="003B7840" w:rsidP="00711023">
      <w:pPr>
        <w:rPr>
          <w:rFonts w:ascii="Times New Roman" w:eastAsia="Calibri" w:hAnsi="Times New Roman" w:cs="Times New Roman"/>
        </w:rPr>
      </w:pPr>
    </w:p>
    <w:p w:rsidR="003B7840" w:rsidRDefault="00F93AEB" w:rsidP="00711023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-13970</wp:posOffset>
            </wp:positionH>
            <wp:positionV relativeFrom="paragraph">
              <wp:posOffset>494665</wp:posOffset>
            </wp:positionV>
            <wp:extent cx="5753100" cy="2457450"/>
            <wp:effectExtent l="0" t="0" r="0" b="0"/>
            <wp:wrapSquare wrapText="bothSides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11023" w:rsidRDefault="00711023" w:rsidP="00711023">
      <w:pPr>
        <w:rPr>
          <w:rFonts w:ascii="Times New Roman" w:eastAsia="Calibri" w:hAnsi="Times New Roman" w:cs="Times New Roman"/>
        </w:rPr>
      </w:pPr>
    </w:p>
    <w:p w:rsidR="00711023" w:rsidRDefault="00F93AEB">
      <w:r>
        <w:t>On a réalisé la plupart des fonctionnalités mais pas tous à cause de problème de temps mais on va le finaliser le plus tôt possible.</w:t>
      </w:r>
    </w:p>
    <w:p w:rsidR="00F93AEB" w:rsidRPr="002213CF" w:rsidRDefault="00F93AEB">
      <w:pPr>
        <w:rPr>
          <w:b/>
          <w:bCs/>
          <w:sz w:val="28"/>
          <w:szCs w:val="28"/>
        </w:rPr>
      </w:pPr>
      <w:r w:rsidRPr="002213CF">
        <w:rPr>
          <w:b/>
          <w:bCs/>
          <w:sz w:val="28"/>
          <w:szCs w:val="28"/>
        </w:rPr>
        <w:t>Perspectives sur notre magasin :</w:t>
      </w:r>
    </w:p>
    <w:p w:rsidR="002213CF" w:rsidRDefault="00F93AEB">
      <w:r>
        <w:t>Premièrement on va finaliser les fonctionnalités de chaque acteur</w:t>
      </w:r>
      <w:r w:rsidR="002213CF">
        <w:t xml:space="preserve"> après ça on va ajouter certaines fonctionnalités secondaires pour le comptable et le super admin (envoie des rapports ...).</w:t>
      </w:r>
    </w:p>
    <w:p w:rsidR="00F93AEB" w:rsidRDefault="002213CF">
      <w:r>
        <w:t>Et on va enrichir notre magasin avec des nouveaux offres(pack) et des nouveaux objets.</w:t>
      </w:r>
      <w:r w:rsidR="00F93AEB">
        <w:t xml:space="preserve"> </w:t>
      </w:r>
    </w:p>
    <w:sectPr w:rsidR="00F93AE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71DA7" w:rsidRDefault="00B71DA7" w:rsidP="002213CF">
      <w:pPr>
        <w:spacing w:before="0" w:after="0" w:line="240" w:lineRule="auto"/>
      </w:pPr>
      <w:r>
        <w:separator/>
      </w:r>
    </w:p>
  </w:endnote>
  <w:endnote w:type="continuationSeparator" w:id="0">
    <w:p w:rsidR="00B71DA7" w:rsidRDefault="00B71DA7" w:rsidP="002213CF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等线 Light">
    <w:charset w:val="00"/>
    <w:family w:val="auto"/>
    <w:pitch w:val="default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71DA7" w:rsidRDefault="00B71DA7" w:rsidP="002213CF">
      <w:pPr>
        <w:spacing w:before="0" w:after="0" w:line="240" w:lineRule="auto"/>
      </w:pPr>
      <w:r>
        <w:separator/>
      </w:r>
    </w:p>
  </w:footnote>
  <w:footnote w:type="continuationSeparator" w:id="0">
    <w:p w:rsidR="00B71DA7" w:rsidRDefault="00B71DA7" w:rsidP="002213CF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BC60EE"/>
    <w:multiLevelType w:val="multilevel"/>
    <w:tmpl w:val="9C781642"/>
    <w:lvl w:ilvl="0">
      <w:start w:val="1"/>
      <w:numFmt w:val="upperLetter"/>
      <w:lvlText w:val="%1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Times New Roman" w:hAnsi="Times New Roman" w:cs="Times New Roman" w:hint="default"/>
      </w:rPr>
    </w:lvl>
  </w:abstractNum>
  <w:abstractNum w:abstractNumId="1" w15:restartNumberingAfterBreak="0">
    <w:nsid w:val="13F420D5"/>
    <w:multiLevelType w:val="multilevel"/>
    <w:tmpl w:val="790E9BAE"/>
    <w:lvl w:ilvl="0">
      <w:start w:val="1"/>
      <w:numFmt w:val="decimal"/>
      <w:suff w:val="space"/>
      <w:lvlText w:val="%1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691728C"/>
    <w:multiLevelType w:val="multilevel"/>
    <w:tmpl w:val="4F3E74B0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Times New Roman" w:hAnsi="Times New Roman" w:cs="Times New Roman" w:hint="default"/>
      </w:rPr>
    </w:lvl>
  </w:abstractNum>
  <w:abstractNum w:abstractNumId="3" w15:restartNumberingAfterBreak="0">
    <w:nsid w:val="582A1E38"/>
    <w:multiLevelType w:val="multilevel"/>
    <w:tmpl w:val="06706738"/>
    <w:lvl w:ilvl="0">
      <w:start w:val="1"/>
      <w:numFmt w:val="decimal"/>
      <w:suff w:val="space"/>
      <w:lvlText w:val="%1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5001F4"/>
    <w:rsid w:val="002213CF"/>
    <w:rsid w:val="003B7840"/>
    <w:rsid w:val="003C39E3"/>
    <w:rsid w:val="005001F4"/>
    <w:rsid w:val="00711023"/>
    <w:rsid w:val="009973A0"/>
    <w:rsid w:val="00B71DA7"/>
    <w:rsid w:val="00F93A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0E58DB"/>
  <w15:chartTrackingRefBased/>
  <w15:docId w15:val="{64A991C7-3948-4F48-8485-8BA8B419A5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001F4"/>
    <w:pPr>
      <w:spacing w:before="100" w:beforeAutospacing="1" w:after="100" w:afterAutospacing="1" w:line="256" w:lineRule="auto"/>
    </w:pPr>
    <w:rPr>
      <w:rFonts w:ascii="Calibri" w:eastAsia="Times New Roman" w:hAnsi="Calibri" w:cs="Arial"/>
      <w:sz w:val="24"/>
      <w:szCs w:val="24"/>
      <w:lang w:eastAsia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ListParagraph">
    <w:name w:val="List Paragraph"/>
    <w:basedOn w:val="Normal"/>
    <w:rsid w:val="005001F4"/>
    <w:pPr>
      <w:contextualSpacing/>
    </w:pPr>
  </w:style>
  <w:style w:type="paragraph" w:customStyle="1" w:styleId="Title">
    <w:name w:val="Title"/>
    <w:basedOn w:val="Normal"/>
    <w:next w:val="Normal"/>
    <w:rsid w:val="005001F4"/>
    <w:pPr>
      <w:spacing w:line="240" w:lineRule="auto"/>
      <w:contextualSpacing/>
    </w:pPr>
    <w:rPr>
      <w:rFonts w:ascii="Calibri Light" w:eastAsia="等线 Light" w:hAnsi="Calibri Light" w:cs="Times New Roman"/>
    </w:rPr>
  </w:style>
  <w:style w:type="paragraph" w:styleId="En-tte">
    <w:name w:val="header"/>
    <w:basedOn w:val="Normal"/>
    <w:link w:val="En-tteCar"/>
    <w:uiPriority w:val="99"/>
    <w:unhideWhenUsed/>
    <w:rsid w:val="002213CF"/>
    <w:pPr>
      <w:tabs>
        <w:tab w:val="center" w:pos="4536"/>
        <w:tab w:val="right" w:pos="9072"/>
      </w:tabs>
      <w:spacing w:before="0"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213CF"/>
    <w:rPr>
      <w:rFonts w:ascii="Calibri" w:eastAsia="Times New Roman" w:hAnsi="Calibri" w:cs="Arial"/>
      <w:sz w:val="24"/>
      <w:szCs w:val="24"/>
      <w:lang w:eastAsia="fr-FR"/>
    </w:rPr>
  </w:style>
  <w:style w:type="paragraph" w:styleId="Pieddepage">
    <w:name w:val="footer"/>
    <w:basedOn w:val="Normal"/>
    <w:link w:val="PieddepageCar"/>
    <w:uiPriority w:val="99"/>
    <w:unhideWhenUsed/>
    <w:rsid w:val="002213CF"/>
    <w:pPr>
      <w:tabs>
        <w:tab w:val="center" w:pos="4536"/>
        <w:tab w:val="right" w:pos="9072"/>
      </w:tabs>
      <w:spacing w:before="0"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213CF"/>
    <w:rPr>
      <w:rFonts w:ascii="Calibri" w:eastAsia="Times New Roman" w:hAnsi="Calibri" w:cs="Arial"/>
      <w:sz w:val="24"/>
      <w:szCs w:val="24"/>
      <w:lang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639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33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jpe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jpe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jpe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jpeg"/><Relationship Id="rId35" Type="http://schemas.openxmlformats.org/officeDocument/2006/relationships/image" Target="media/image2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594</TotalTime>
  <Pages>27</Pages>
  <Words>1250</Words>
  <Characters>6877</Characters>
  <Application>Microsoft Office Word</Application>
  <DocSecurity>0</DocSecurity>
  <Lines>57</Lines>
  <Paragraphs>16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Mounir Hababou</dc:creator>
  <cp:keywords/>
  <dc:description/>
  <cp:lastModifiedBy>Mounir Hababou</cp:lastModifiedBy>
  <cp:revision>1</cp:revision>
  <dcterms:created xsi:type="dcterms:W3CDTF">2020-02-09T20:16:00Z</dcterms:created>
  <dcterms:modified xsi:type="dcterms:W3CDTF">2020-02-10T06:10:00Z</dcterms:modified>
</cp:coreProperties>
</file>